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6E8E2" w14:textId="77777777" w:rsidR="003B6760" w:rsidRDefault="00CC127B" w:rsidP="004340B3">
      <w:r>
        <w:rPr>
          <w:noProof/>
        </w:rPr>
        <w:pict w14:anchorId="7F40E2C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181B3620" w14:textId="49DAB897" w:rsidR="00303529" w:rsidRPr="00E0152E" w:rsidRDefault="00CC127B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C127B">
                    <w:rPr>
                      <w:b/>
                      <w:color w:val="FFFFFF" w:themeColor="background1"/>
                      <w:sz w:val="28"/>
                      <w:szCs w:val="28"/>
                    </w:rPr>
                    <w:t>BLOC 1 WEB.3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303529"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: </w:t>
                  </w:r>
                  <w:r w:rsidR="00303529" w:rsidRPr="00EC7C39">
                    <w:rPr>
                      <w:b/>
                      <w:color w:val="FFFFFF" w:themeColor="background1"/>
                      <w:sz w:val="28"/>
                      <w:szCs w:val="28"/>
                    </w:rPr>
                    <w:t>Le</w:t>
                  </w:r>
                  <w:r w:rsidR="00303529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CSS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303529" w14:paraId="5BD9AE11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6F83A19" w14:textId="77777777" w:rsidR="00303529" w:rsidRDefault="00303529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48F7ABF9" w14:textId="77777777" w:rsidR="00303529" w:rsidRPr="00E0152E" w:rsidRDefault="00303529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608D5B94" w14:textId="77777777" w:rsidR="00303529" w:rsidRDefault="00303529"/>
              </w:txbxContent>
            </v:textbox>
          </v:shape>
        </w:pict>
      </w:r>
    </w:p>
    <w:p w14:paraId="2A70DA2E" w14:textId="77777777" w:rsidR="002D4315" w:rsidRDefault="002D4315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3D1ACFD4" w14:textId="7122A5CF" w:rsidR="00810C1E" w:rsidRPr="00810C1E" w:rsidRDefault="00810C1E" w:rsidP="00CC127B">
      <w:pPr>
        <w:pStyle w:val="Default"/>
        <w:rPr>
          <w:lang w:val="en-US"/>
        </w:rPr>
      </w:pPr>
      <w:r w:rsidRPr="00810C1E">
        <w:rPr>
          <w:lang w:val="en-US"/>
        </w:rPr>
        <w:t>in</w:t>
      </w:r>
      <w:r>
        <w:rPr>
          <w:lang w:val="en-US"/>
        </w:rPr>
        <w:t>troduction</w:t>
      </w:r>
    </w:p>
    <w:p w14:paraId="48A3CA10" w14:textId="77777777" w:rsidR="00810C1E" w:rsidRPr="00810C1E" w:rsidRDefault="00810C1E" w:rsidP="00810C1E">
      <w:pPr>
        <w:pStyle w:val="Sansinterligne"/>
        <w:rPr>
          <w:lang w:val="en-US"/>
        </w:rPr>
      </w:pPr>
    </w:p>
    <w:p w14:paraId="4E8B9DAE" w14:textId="77777777" w:rsidR="006B3EAF" w:rsidRDefault="00810C1E" w:rsidP="00810C1E">
      <w:pPr>
        <w:pStyle w:val="Sansinterligne"/>
      </w:pPr>
      <w:r w:rsidRPr="00810C1E">
        <w:t>CSS (</w:t>
      </w:r>
      <w:proofErr w:type="spellStart"/>
      <w:r w:rsidRPr="00810C1E">
        <w:t>Cascading</w:t>
      </w:r>
      <w:proofErr w:type="spellEnd"/>
      <w:r w:rsidRPr="00810C1E">
        <w:t xml:space="preserve"> Style Sheets) </w:t>
      </w:r>
      <w:r w:rsidRPr="00810C1E">
        <w:rPr>
          <w:lang w:val="en-US"/>
        </w:rPr>
        <w:sym w:font="Wingdings" w:char="F0E0"/>
      </w:r>
      <w:r w:rsidRPr="00810C1E">
        <w:t xml:space="preserve"> Gérer</w:t>
      </w:r>
      <w:r>
        <w:t xml:space="preserve"> la mise en forme de votre site</w:t>
      </w:r>
    </w:p>
    <w:p w14:paraId="5D2CFC31" w14:textId="77777777" w:rsidR="00E352DC" w:rsidRDefault="00E352DC" w:rsidP="00810C1E">
      <w:pPr>
        <w:pStyle w:val="Sansinterligne"/>
      </w:pPr>
    </w:p>
    <w:p w14:paraId="21D3D7CB" w14:textId="77777777" w:rsidR="00E352DC" w:rsidRDefault="00E352DC" w:rsidP="00810C1E">
      <w:pPr>
        <w:pStyle w:val="Sansinterligne"/>
      </w:pPr>
      <w:r>
        <w:rPr>
          <w:noProof/>
          <w:lang w:eastAsia="fr-FR"/>
        </w:rPr>
        <w:drawing>
          <wp:inline distT="0" distB="0" distL="0" distR="0" wp14:anchorId="2B5B2343" wp14:editId="62647869">
            <wp:extent cx="4859094" cy="4221125"/>
            <wp:effectExtent l="19050" t="0" r="0" b="0"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639" cy="421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A411D" w14:textId="77777777" w:rsidR="00810C1E" w:rsidRDefault="00810C1E" w:rsidP="00810C1E">
      <w:pPr>
        <w:pStyle w:val="Sansinterligne"/>
      </w:pPr>
    </w:p>
    <w:p w14:paraId="3F70E27B" w14:textId="77777777" w:rsidR="00810C1E" w:rsidRDefault="00810C1E" w:rsidP="00810C1E">
      <w:pPr>
        <w:pStyle w:val="Sansinterligne"/>
      </w:pPr>
      <w:r>
        <w:t>Pour mettre en forme un tableau sans CSS :</w:t>
      </w:r>
    </w:p>
    <w:p w14:paraId="68AD6691" w14:textId="77777777" w:rsidR="00810C1E" w:rsidRDefault="00810C1E" w:rsidP="00810C1E">
      <w:pPr>
        <w:pStyle w:val="Sansinterligne"/>
      </w:pPr>
      <w:r>
        <w:rPr>
          <w:noProof/>
          <w:lang w:eastAsia="fr-FR"/>
        </w:rPr>
        <w:drawing>
          <wp:inline distT="0" distB="0" distL="0" distR="0" wp14:anchorId="436C4164" wp14:editId="2B156CBA">
            <wp:extent cx="5760720" cy="279820"/>
            <wp:effectExtent l="19050" t="0" r="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4B95E" w14:textId="77777777" w:rsidR="00810C1E" w:rsidRDefault="00810C1E" w:rsidP="00810C1E">
      <w:pPr>
        <w:pStyle w:val="Sansinterligne"/>
      </w:pPr>
    </w:p>
    <w:p w14:paraId="6A882C2E" w14:textId="77777777" w:rsidR="00437175" w:rsidRDefault="00810C1E" w:rsidP="00810C1E">
      <w:pPr>
        <w:pStyle w:val="Sansinterligne"/>
      </w:pPr>
      <w:r w:rsidRPr="00437175">
        <w:rPr>
          <w:b/>
        </w:rPr>
        <w:t>question 1</w:t>
      </w:r>
      <w:r>
        <w:t xml:space="preserve"> : quels sont les inconvénients de la mise en forme sans CSS ?</w:t>
      </w:r>
    </w:p>
    <w:p w14:paraId="0513C32C" w14:textId="77777777" w:rsidR="00437175" w:rsidRDefault="00E352DC" w:rsidP="00E352DC">
      <w:pPr>
        <w:pStyle w:val="Titre1"/>
      </w:pPr>
      <w:r w:rsidRPr="00E352DC">
        <w:t>Comment créer un site avec les CSS</w:t>
      </w:r>
    </w:p>
    <w:p w14:paraId="62331605" w14:textId="77777777" w:rsidR="00E352DC" w:rsidRDefault="00E352DC" w:rsidP="00E352DC">
      <w:r>
        <w:t>Les CSS représentent une nouvelle façon d'appliquer des styles aux éléments HTML.</w:t>
      </w:r>
    </w:p>
    <w:p w14:paraId="5CE0B001" w14:textId="77777777" w:rsidR="00E352DC" w:rsidRDefault="00E352DC" w:rsidP="00E352DC">
      <w:r>
        <w:t>Ils vous permettent de définir d'importe quelle propriété de style comme la bordure, la couleur de fond, le type de caractère, l'espace entre les lettres, etc.</w:t>
      </w:r>
    </w:p>
    <w:p w14:paraId="32CD0FAC" w14:textId="77777777" w:rsidR="00E352DC" w:rsidRDefault="00E352DC" w:rsidP="00E352DC">
      <w:r>
        <w:t>Vous avez le choix car on peut écrire du code en langage CSS à trois endroits différents :</w:t>
      </w:r>
    </w:p>
    <w:p w14:paraId="7FDF163E" w14:textId="77777777" w:rsidR="00E352DC" w:rsidRDefault="00E352DC" w:rsidP="00E352DC"/>
    <w:p w14:paraId="2C6543C8" w14:textId="77777777" w:rsidR="00E352DC" w:rsidRDefault="00E352DC" w:rsidP="00E352DC">
      <w:pPr>
        <w:pStyle w:val="Paragraphedeliste"/>
        <w:numPr>
          <w:ilvl w:val="0"/>
          <w:numId w:val="23"/>
        </w:numPr>
      </w:pPr>
      <w:r w:rsidRPr="00E352DC">
        <w:rPr>
          <w:b/>
        </w:rPr>
        <w:t>dans un fichier .</w:t>
      </w:r>
      <w:proofErr w:type="spellStart"/>
      <w:r w:rsidRPr="00E352DC">
        <w:rPr>
          <w:b/>
        </w:rPr>
        <w:t>css</w:t>
      </w:r>
      <w:proofErr w:type="spellEnd"/>
      <w:r>
        <w:t xml:space="preserve"> (méthode la plus recommandée) ;</w:t>
      </w:r>
    </w:p>
    <w:p w14:paraId="43E621DA" w14:textId="77777777" w:rsidR="00E352DC" w:rsidRDefault="00E352DC" w:rsidP="00E352DC">
      <w:pPr>
        <w:pStyle w:val="Paragraphedeliste"/>
        <w:numPr>
          <w:ilvl w:val="0"/>
          <w:numId w:val="23"/>
        </w:numPr>
      </w:pPr>
      <w:r>
        <w:t>dans l'en-tête &lt;</w:t>
      </w:r>
      <w:proofErr w:type="spellStart"/>
      <w:r>
        <w:t>head</w:t>
      </w:r>
      <w:proofErr w:type="spellEnd"/>
      <w:r>
        <w:t>&gt; du fichier HTML ;</w:t>
      </w:r>
    </w:p>
    <w:p w14:paraId="6EAD8BFF" w14:textId="77777777" w:rsidR="00E352DC" w:rsidRDefault="00E352DC" w:rsidP="00E352DC">
      <w:pPr>
        <w:pStyle w:val="Paragraphedeliste"/>
        <w:numPr>
          <w:ilvl w:val="0"/>
          <w:numId w:val="23"/>
        </w:numPr>
      </w:pPr>
      <w:r>
        <w:lastRenderedPageBreak/>
        <w:t>directement dans les balises du fichier HTML via un attribut style (méthode la moins recommandée).</w:t>
      </w:r>
    </w:p>
    <w:p w14:paraId="12E0B3BE" w14:textId="77777777" w:rsidR="00E352DC" w:rsidRDefault="00E352DC" w:rsidP="00E352DC">
      <w:pPr>
        <w:pStyle w:val="Titre2"/>
      </w:pPr>
      <w:r w:rsidRPr="00E352DC">
        <w:t>Les CSS dans le corps du code HTML (simple, mais pas idéal)</w:t>
      </w:r>
    </w:p>
    <w:p w14:paraId="515C4E79" w14:textId="77777777" w:rsidR="00E352DC" w:rsidRDefault="00E352DC" w:rsidP="00E352DC">
      <w:r>
        <w:rPr>
          <w:noProof/>
          <w:lang w:eastAsia="fr-FR"/>
        </w:rPr>
        <w:drawing>
          <wp:inline distT="0" distB="0" distL="0" distR="0" wp14:anchorId="6FF8D56A" wp14:editId="3820260A">
            <wp:extent cx="5760720" cy="1765080"/>
            <wp:effectExtent l="19050" t="0" r="0" b="0"/>
            <wp:docPr id="1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3B589D" w14:textId="77777777" w:rsidR="00E352DC" w:rsidRDefault="00E352DC" w:rsidP="00E352DC">
      <w:pPr>
        <w:pStyle w:val="Titre2"/>
      </w:pPr>
      <w:r w:rsidRPr="00E352DC">
        <w:t>Les CSS dans l'en-tête de la page</w:t>
      </w:r>
    </w:p>
    <w:p w14:paraId="48C36503" w14:textId="77777777" w:rsidR="00E352DC" w:rsidRDefault="00E352DC" w:rsidP="00E352DC">
      <w:r>
        <w:rPr>
          <w:noProof/>
          <w:lang w:eastAsia="fr-FR"/>
        </w:rPr>
        <w:drawing>
          <wp:inline distT="0" distB="0" distL="0" distR="0" wp14:anchorId="44602214" wp14:editId="370827F1">
            <wp:extent cx="5760720" cy="4205814"/>
            <wp:effectExtent l="19050" t="0" r="0" b="0"/>
            <wp:docPr id="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70619" w14:textId="77777777" w:rsidR="00E352DC" w:rsidRDefault="00E352DC" w:rsidP="00E352DC">
      <w:pPr>
        <w:pStyle w:val="Titre2"/>
      </w:pPr>
      <w:r w:rsidRPr="00E352DC">
        <w:lastRenderedPageBreak/>
        <w:t>Les CSS dans une feuille de style totalement séparée du code HTML</w:t>
      </w:r>
    </w:p>
    <w:p w14:paraId="2781B70A" w14:textId="77777777" w:rsidR="00E352DC" w:rsidRDefault="00E352DC" w:rsidP="00E352DC">
      <w:r>
        <w:rPr>
          <w:noProof/>
          <w:lang w:eastAsia="fr-FR"/>
        </w:rPr>
        <w:drawing>
          <wp:inline distT="0" distB="0" distL="0" distR="0" wp14:anchorId="4EF117C0" wp14:editId="1228FA5E">
            <wp:extent cx="5760720" cy="3556249"/>
            <wp:effectExtent l="19050" t="0" r="0" b="0"/>
            <wp:docPr id="2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7B8D3" w14:textId="77777777" w:rsidR="00EA4F1F" w:rsidRPr="00E352DC" w:rsidRDefault="00EA4F1F" w:rsidP="00EA4F1F">
      <w:r w:rsidRPr="00E352DC">
        <w:t xml:space="preserve">*media = </w:t>
      </w:r>
      <w:proofErr w:type="spellStart"/>
      <w:r w:rsidRPr="00E352DC">
        <w:rPr>
          <w:color w:val="000000"/>
        </w:rPr>
        <w:t>handheld</w:t>
      </w:r>
      <w:proofErr w:type="spellEnd"/>
      <w:r w:rsidRPr="00E352DC">
        <w:rPr>
          <w:color w:val="000000"/>
        </w:rPr>
        <w:t xml:space="preserve"> pour les mobiles</w:t>
      </w:r>
    </w:p>
    <w:p w14:paraId="5E5A4759" w14:textId="77777777" w:rsidR="00EA4F1F" w:rsidRDefault="00EA4F1F"/>
    <w:p w14:paraId="48701339" w14:textId="77777777" w:rsidR="004E4C4F" w:rsidRDefault="00303529"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4919A4EA" wp14:editId="77D88AC2">
            <wp:simplePos x="0" y="0"/>
            <wp:positionH relativeFrom="column">
              <wp:posOffset>-742522</wp:posOffset>
            </wp:positionH>
            <wp:positionV relativeFrom="paragraph">
              <wp:posOffset>339407</wp:posOffset>
            </wp:positionV>
            <wp:extent cx="7170302" cy="2562447"/>
            <wp:effectExtent l="19050" t="0" r="0" b="0"/>
            <wp:wrapNone/>
            <wp:docPr id="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02" cy="256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C4F">
        <w:br w:type="page"/>
      </w:r>
    </w:p>
    <w:p w14:paraId="0E9E4F25" w14:textId="77777777" w:rsidR="004E4C4F" w:rsidRDefault="00EA4F1F" w:rsidP="00E352DC">
      <w:r>
        <w:lastRenderedPageBreak/>
        <w:t>Représentation avec CSS dans l'entête d'une page html :</w:t>
      </w:r>
    </w:p>
    <w:p w14:paraId="6A4F0552" w14:textId="77777777" w:rsidR="003A232C" w:rsidRDefault="003A232C" w:rsidP="00120483">
      <w:pPr>
        <w:pStyle w:val="Sansinterligne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495027F1" wp14:editId="23191EF2">
            <wp:extent cx="5760720" cy="2535680"/>
            <wp:effectExtent l="19050" t="0" r="0" b="0"/>
            <wp:docPr id="2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C148B" w14:textId="77777777" w:rsidR="00EA4F1F" w:rsidRDefault="00EA4F1F" w:rsidP="00120483">
      <w:pPr>
        <w:pStyle w:val="Sansinterligne"/>
        <w:rPr>
          <w:b/>
        </w:rPr>
      </w:pPr>
    </w:p>
    <w:p w14:paraId="3CFD1F11" w14:textId="77777777" w:rsidR="003A232C" w:rsidRPr="00EA4F1F" w:rsidRDefault="00EA4F1F" w:rsidP="00EA4F1F">
      <w:r>
        <w:t>Représentation avec CSS dans une feuille de style :</w:t>
      </w:r>
    </w:p>
    <w:p w14:paraId="559DB1B5" w14:textId="77777777" w:rsidR="003A232C" w:rsidRDefault="003A232C" w:rsidP="00120483">
      <w:pPr>
        <w:pStyle w:val="Sansinterligne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15C4EDF4" wp14:editId="3EE95A6B">
            <wp:extent cx="5760720" cy="3610510"/>
            <wp:effectExtent l="19050" t="0" r="0" b="0"/>
            <wp:docPr id="2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74120" w14:textId="77777777" w:rsidR="00120483" w:rsidRDefault="00120483" w:rsidP="00120483">
      <w:pPr>
        <w:pStyle w:val="Sansinterligne"/>
      </w:pPr>
      <w:r w:rsidRPr="00437175">
        <w:rPr>
          <w:b/>
        </w:rPr>
        <w:t xml:space="preserve">question </w:t>
      </w:r>
      <w:r>
        <w:rPr>
          <w:b/>
        </w:rPr>
        <w:t xml:space="preserve">2 </w:t>
      </w:r>
      <w:r>
        <w:t xml:space="preserve">: quels sont les avantages de la mise en forme avec CSS </w:t>
      </w:r>
      <w:r w:rsidR="00EA4F1F">
        <w:t>(dans une feuille de style)</w:t>
      </w:r>
      <w:r>
        <w:t>?</w:t>
      </w:r>
    </w:p>
    <w:p w14:paraId="1A4A3056" w14:textId="77777777" w:rsidR="00E352DC" w:rsidRDefault="00E352DC" w:rsidP="00E352DC"/>
    <w:p w14:paraId="2B2D0033" w14:textId="77777777" w:rsidR="00EA4F1F" w:rsidRDefault="00EA4F1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86D7DC4" w14:textId="77777777" w:rsidR="00EB621F" w:rsidRDefault="004521C0" w:rsidP="004521C0">
      <w:pPr>
        <w:pStyle w:val="Titre1"/>
      </w:pPr>
      <w:r>
        <w:lastRenderedPageBreak/>
        <w:t>La gestion des classes</w:t>
      </w:r>
    </w:p>
    <w:p w14:paraId="1B7EAEDC" w14:textId="77777777" w:rsidR="00EB621F" w:rsidRPr="00303529" w:rsidRDefault="00303529" w:rsidP="00303529">
      <w:pPr>
        <w:jc w:val="both"/>
      </w:pPr>
      <w:r>
        <w:t>Cela sert t</w:t>
      </w:r>
      <w:r w:rsidRPr="00303529">
        <w:t>out simplement à définir des styles particuliers que l'on voudra reproduire de façon ponctuelle ou récurrente dans les pages HTML</w:t>
      </w:r>
    </w:p>
    <w:p w14:paraId="6606DBB3" w14:textId="77777777" w:rsidR="00EB621F" w:rsidRDefault="00EB621F" w:rsidP="00303529">
      <w:r>
        <w:t>Pour appeler une classe dans le code HTML, il suffit de rajouter un attribut</w:t>
      </w:r>
      <w:r>
        <w:rPr>
          <w:rStyle w:val="apple-converted-space"/>
          <w:rFonts w:ascii="Open Sans" w:hAnsi="Open Sans" w:cs="Open Sans"/>
          <w:color w:val="303030"/>
          <w:sz w:val="23"/>
          <w:szCs w:val="23"/>
        </w:rPr>
        <w:t> </w:t>
      </w:r>
      <w:r>
        <w:rPr>
          <w:i/>
          <w:iCs/>
        </w:rPr>
        <w:t>class</w:t>
      </w:r>
      <w:r>
        <w:rPr>
          <w:rStyle w:val="apple-converted-space"/>
          <w:rFonts w:ascii="Open Sans" w:hAnsi="Open Sans" w:cs="Open Sans"/>
          <w:color w:val="303030"/>
          <w:sz w:val="23"/>
          <w:szCs w:val="23"/>
        </w:rPr>
        <w:t> </w:t>
      </w:r>
      <w:r>
        <w:t>à la balise :</w:t>
      </w:r>
      <w:r>
        <w:rPr>
          <w:rStyle w:val="apple-converted-space"/>
          <w:rFonts w:ascii="Open Sans" w:hAnsi="Open Sans" w:cs="Open Sans"/>
          <w:color w:val="303030"/>
          <w:sz w:val="23"/>
          <w:szCs w:val="23"/>
        </w:rPr>
        <w:t> </w:t>
      </w:r>
      <w:r>
        <w:br/>
        <w:t>Soit la classe</w:t>
      </w:r>
      <w:r>
        <w:rPr>
          <w:rStyle w:val="apple-converted-space"/>
          <w:rFonts w:ascii="Open Sans" w:hAnsi="Open Sans" w:cs="Open Sans"/>
          <w:color w:val="303030"/>
          <w:sz w:val="23"/>
          <w:szCs w:val="23"/>
        </w:rPr>
        <w:t> </w:t>
      </w:r>
      <w:r>
        <w:rPr>
          <w:i/>
          <w:iCs/>
        </w:rPr>
        <w:t>Rouge</w:t>
      </w:r>
      <w:r>
        <w:rPr>
          <w:rStyle w:val="apple-converted-space"/>
          <w:rFonts w:ascii="Open Sans" w:hAnsi="Open Sans" w:cs="Open Sans"/>
          <w:color w:val="303030"/>
          <w:sz w:val="23"/>
          <w:szCs w:val="23"/>
        </w:rPr>
        <w:t> </w:t>
      </w:r>
      <w:r>
        <w:t>appliquée à la balise</w:t>
      </w:r>
      <w:r>
        <w:rPr>
          <w:rStyle w:val="apple-converted-space"/>
          <w:rFonts w:ascii="Open Sans" w:hAnsi="Open Sans" w:cs="Open Sans"/>
          <w:color w:val="303030"/>
          <w:sz w:val="23"/>
          <w:szCs w:val="23"/>
        </w:rPr>
        <w:t> </w:t>
      </w:r>
      <w:r>
        <w:rPr>
          <w:i/>
          <w:iCs/>
        </w:rPr>
        <w:t>b</w:t>
      </w:r>
      <w:r>
        <w:t> :</w:t>
      </w:r>
    </w:p>
    <w:p w14:paraId="3027618E" w14:textId="77777777" w:rsidR="00EB621F" w:rsidRPr="00EB621F" w:rsidRDefault="00303529" w:rsidP="00EB621F">
      <w:pPr>
        <w:pStyle w:val="PrformatHTML"/>
        <w:pBdr>
          <w:top w:val="single" w:sz="6" w:space="0" w:color="CCCCCC"/>
          <w:left w:val="single" w:sz="6" w:space="25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 w:cs="Consolas"/>
          <w:color w:val="303030"/>
          <w:lang w:val="en-US"/>
        </w:rPr>
      </w:pPr>
      <w:proofErr w:type="spellStart"/>
      <w:proofErr w:type="gramStart"/>
      <w:r>
        <w:rPr>
          <w:rFonts w:ascii="Consolas" w:hAnsi="Consolas" w:cs="Consolas"/>
          <w:color w:val="303030"/>
          <w:lang w:val="en-US"/>
        </w:rPr>
        <w:t>b</w:t>
      </w:r>
      <w:r w:rsidR="00EB621F" w:rsidRPr="00EB621F">
        <w:rPr>
          <w:rFonts w:ascii="Consolas" w:hAnsi="Consolas" w:cs="Consolas"/>
          <w:color w:val="303030"/>
          <w:lang w:val="en-US"/>
        </w:rPr>
        <w:t>.rouge</w:t>
      </w:r>
      <w:proofErr w:type="spellEnd"/>
      <w:proofErr w:type="gramEnd"/>
      <w:r w:rsidR="00EB621F" w:rsidRPr="00EB621F">
        <w:rPr>
          <w:rFonts w:ascii="Consolas" w:hAnsi="Consolas" w:cs="Consolas"/>
          <w:color w:val="303030"/>
          <w:lang w:val="en-US"/>
        </w:rPr>
        <w:t xml:space="preserve"> {font: Verdana 12px; color: #FF0000; }</w:t>
      </w:r>
    </w:p>
    <w:p w14:paraId="71D66444" w14:textId="77777777" w:rsidR="00EB621F" w:rsidRDefault="00EB621F" w:rsidP="00EB621F">
      <w:pPr>
        <w:rPr>
          <w:rFonts w:ascii="Times New Roman" w:hAnsi="Times New Roman" w:cs="Times New Roman"/>
        </w:rPr>
      </w:pPr>
      <w:r>
        <w:rPr>
          <w:rFonts w:ascii="Open Sans" w:hAnsi="Open Sans" w:cs="Open Sans"/>
          <w:color w:val="303030"/>
          <w:sz w:val="23"/>
          <w:szCs w:val="23"/>
          <w:shd w:val="clear" w:color="auto" w:fill="FFFFFF"/>
        </w:rPr>
        <w:t>L'appel à cette classe dans le code se fera de la façon suivante :</w:t>
      </w:r>
    </w:p>
    <w:p w14:paraId="48D1832F" w14:textId="77777777" w:rsidR="00EB621F" w:rsidRDefault="00EB621F" w:rsidP="00EB621F">
      <w:pPr>
        <w:pStyle w:val="PrformatHTML"/>
        <w:pBdr>
          <w:top w:val="single" w:sz="6" w:space="0" w:color="CCCCCC"/>
          <w:left w:val="single" w:sz="6" w:space="25" w:color="CCCCCC"/>
          <w:bottom w:val="single" w:sz="6" w:space="0" w:color="CCCCCC"/>
          <w:right w:val="single" w:sz="6" w:space="0" w:color="CCCCCC"/>
        </w:pBdr>
        <w:shd w:val="clear" w:color="auto" w:fill="FFFFFF"/>
        <w:rPr>
          <w:rFonts w:ascii="Consolas" w:hAnsi="Consolas" w:cs="Consolas"/>
          <w:color w:val="000000"/>
        </w:rPr>
      </w:pP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&lt;</w:t>
      </w:r>
      <w:r w:rsidR="00303529">
        <w:rPr>
          <w:rStyle w:val="shusertype"/>
          <w:rFonts w:ascii="Consolas" w:hAnsi="Consolas" w:cs="Consolas"/>
          <w:color w:val="000000"/>
        </w:rPr>
        <w:t>b</w:t>
      </w:r>
      <w:r>
        <w:rPr>
          <w:rStyle w:val="shnormal"/>
          <w:rFonts w:ascii="Consolas" w:hAnsi="Consolas" w:cs="Consolas"/>
          <w:color w:val="000000"/>
        </w:rPr>
        <w:t xml:space="preserve"> </w:t>
      </w:r>
      <w:r>
        <w:rPr>
          <w:rFonts w:ascii="Consolas" w:hAnsi="Consolas" w:cs="Consolas"/>
          <w:color w:val="000000"/>
        </w:rPr>
        <w:t>class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=</w:t>
      </w:r>
      <w:r w:rsidR="00303529">
        <w:rPr>
          <w:rStyle w:val="shstring"/>
          <w:rFonts w:ascii="Consolas" w:eastAsiaTheme="majorEastAsia" w:hAnsi="Consolas" w:cs="Consolas"/>
          <w:color w:val="A31515"/>
        </w:rPr>
        <w:t>"r</w:t>
      </w:r>
      <w:r>
        <w:rPr>
          <w:rStyle w:val="shstring"/>
          <w:rFonts w:ascii="Consolas" w:eastAsiaTheme="majorEastAsia" w:hAnsi="Consolas" w:cs="Consolas"/>
          <w:color w:val="A31515"/>
        </w:rPr>
        <w:t>ouge"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&gt;</w:t>
      </w:r>
      <w:r>
        <w:rPr>
          <w:rFonts w:ascii="Consolas" w:hAnsi="Consolas" w:cs="Consolas"/>
          <w:color w:val="000000"/>
        </w:rPr>
        <w:t xml:space="preserve"> Texte à mettre en rouge et </w:t>
      </w:r>
      <w:r>
        <w:rPr>
          <w:rStyle w:val="shusertype"/>
          <w:rFonts w:ascii="Consolas" w:hAnsi="Consolas" w:cs="Consolas"/>
          <w:color w:val="000000"/>
        </w:rPr>
        <w:t>en</w:t>
      </w:r>
      <w:r>
        <w:rPr>
          <w:rStyle w:val="shnormal"/>
          <w:rFonts w:ascii="Consolas" w:hAnsi="Consolas" w:cs="Consolas"/>
          <w:color w:val="000000"/>
        </w:rPr>
        <w:t xml:space="preserve"> </w:t>
      </w:r>
      <w:r>
        <w:rPr>
          <w:rFonts w:ascii="Consolas" w:hAnsi="Consolas" w:cs="Consolas"/>
          <w:color w:val="000000"/>
        </w:rPr>
        <w:t xml:space="preserve">gras 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&lt;/</w:t>
      </w:r>
      <w:r w:rsidR="00303529">
        <w:rPr>
          <w:rFonts w:ascii="Consolas" w:hAnsi="Consolas" w:cs="Consolas"/>
          <w:color w:val="000000"/>
        </w:rPr>
        <w:t>b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&gt;</w:t>
      </w:r>
    </w:p>
    <w:p w14:paraId="28A26CEE" w14:textId="77777777" w:rsidR="00EB621F" w:rsidRDefault="00EB621F" w:rsidP="00BB0145">
      <w:pPr>
        <w:pStyle w:val="Titre2"/>
        <w:numPr>
          <w:ilvl w:val="0"/>
          <w:numId w:val="0"/>
        </w:numPr>
        <w:ind w:left="576"/>
      </w:pPr>
      <w:bookmarkStart w:id="0" w:name="universelles"/>
      <w:bookmarkEnd w:id="0"/>
      <w:r>
        <w:t>Les classes universelles</w:t>
      </w:r>
    </w:p>
    <w:p w14:paraId="7A39AB8B" w14:textId="77777777" w:rsidR="00EB621F" w:rsidRDefault="00EB621F" w:rsidP="00303529">
      <w:pPr>
        <w:jc w:val="both"/>
      </w:pPr>
      <w:r>
        <w:t>Il est possible de ne pas préciser de balise, auquel cas la classe pourra être utilisée dans n'importe quelle balise pour laquelle le style sélectionné a un sens ! On parle alors de</w:t>
      </w:r>
      <w:r>
        <w:rPr>
          <w:rStyle w:val="apple-converted-space"/>
          <w:rFonts w:ascii="Open Sans" w:hAnsi="Open Sans" w:cs="Open Sans"/>
          <w:color w:val="303030"/>
          <w:sz w:val="23"/>
          <w:szCs w:val="23"/>
        </w:rPr>
        <w:t> </w:t>
      </w:r>
      <w:r>
        <w:rPr>
          <w:b/>
          <w:bCs/>
        </w:rPr>
        <w:t>classe universelle</w:t>
      </w:r>
      <w:r>
        <w:t>(parfois</w:t>
      </w:r>
      <w:r>
        <w:rPr>
          <w:rStyle w:val="apple-converted-space"/>
          <w:rFonts w:ascii="Open Sans" w:hAnsi="Open Sans" w:cs="Open Sans"/>
          <w:color w:val="303030"/>
          <w:sz w:val="23"/>
          <w:szCs w:val="23"/>
        </w:rPr>
        <w:t> </w:t>
      </w:r>
      <w:r>
        <w:rPr>
          <w:i/>
          <w:iCs/>
        </w:rPr>
        <w:t>classe indépendante</w:t>
      </w:r>
      <w:r>
        <w:t>). La définition d'une telle classe se fait en précédant tout simplement le nom de la classe d'un point :</w:t>
      </w:r>
    </w:p>
    <w:p w14:paraId="1176DF79" w14:textId="77777777" w:rsidR="00EB621F" w:rsidRDefault="00EB621F" w:rsidP="00EB621F">
      <w:pPr>
        <w:pStyle w:val="PrformatHTML"/>
        <w:pBdr>
          <w:top w:val="single" w:sz="6" w:space="0" w:color="CCCCCC"/>
          <w:left w:val="single" w:sz="6" w:space="25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 w:cs="Consolas"/>
          <w:color w:val="303030"/>
        </w:rPr>
      </w:pPr>
      <w:r>
        <w:rPr>
          <w:rFonts w:ascii="Consolas" w:hAnsi="Consolas" w:cs="Consolas"/>
          <w:color w:val="303030"/>
        </w:rPr>
        <w:t>.Nom-de-la-classe {propriété de style: Valeur; propriété de style: Valeur ...}</w:t>
      </w:r>
    </w:p>
    <w:p w14:paraId="1867CEB2" w14:textId="77777777" w:rsidR="00303529" w:rsidRDefault="00303529" w:rsidP="00EB621F">
      <w:pPr>
        <w:pStyle w:val="NormalWeb"/>
        <w:shd w:val="clear" w:color="auto" w:fill="FFFFFF"/>
        <w:spacing w:before="0" w:beforeAutospacing="0" w:after="167" w:afterAutospacing="0" w:line="335" w:lineRule="atLeast"/>
        <w:jc w:val="both"/>
        <w:rPr>
          <w:rFonts w:ascii="Open Sans" w:hAnsi="Open Sans" w:cs="Open Sans"/>
          <w:color w:val="303030"/>
          <w:sz w:val="23"/>
          <w:szCs w:val="23"/>
        </w:rPr>
      </w:pPr>
    </w:p>
    <w:p w14:paraId="61713CCF" w14:textId="77777777" w:rsidR="00EB621F" w:rsidRDefault="00EB621F" w:rsidP="00303529">
      <w:r>
        <w:t>Soit la classe « important » suivante :</w:t>
      </w:r>
    </w:p>
    <w:p w14:paraId="5036A93D" w14:textId="77777777" w:rsidR="00EB621F" w:rsidRPr="00EB621F" w:rsidRDefault="00EB621F" w:rsidP="00EB621F">
      <w:pPr>
        <w:pStyle w:val="PrformatHTML"/>
        <w:pBdr>
          <w:top w:val="single" w:sz="6" w:space="0" w:color="CCCCCC"/>
          <w:left w:val="single" w:sz="6" w:space="25" w:color="CCCCCC"/>
          <w:bottom w:val="single" w:sz="6" w:space="0" w:color="CCCCCC"/>
          <w:right w:val="single" w:sz="6" w:space="0" w:color="CCCCCC"/>
        </w:pBdr>
        <w:shd w:val="clear" w:color="auto" w:fill="FFFFFF"/>
        <w:rPr>
          <w:rFonts w:ascii="Consolas" w:hAnsi="Consolas" w:cs="Consolas"/>
          <w:color w:val="000000"/>
          <w:lang w:val="en-US"/>
        </w:rPr>
      </w:pPr>
      <w:proofErr w:type="gramStart"/>
      <w:r w:rsidRPr="00EB621F">
        <w:rPr>
          <w:rStyle w:val="shsymbol"/>
          <w:rFonts w:ascii="Consolas" w:eastAsiaTheme="majorEastAsia" w:hAnsi="Consolas" w:cs="Consolas"/>
          <w:b/>
          <w:bCs/>
          <w:color w:val="FF0080"/>
          <w:lang w:val="en-US"/>
        </w:rPr>
        <w:t>.</w:t>
      </w:r>
      <w:r w:rsidRPr="00EB621F">
        <w:rPr>
          <w:rFonts w:ascii="Consolas" w:hAnsi="Consolas" w:cs="Consolas"/>
          <w:color w:val="000000"/>
          <w:lang w:val="en-US"/>
        </w:rPr>
        <w:t>important</w:t>
      </w:r>
      <w:proofErr w:type="gramEnd"/>
      <w:r w:rsidRPr="00EB621F">
        <w:rPr>
          <w:rFonts w:ascii="Consolas" w:hAnsi="Consolas" w:cs="Consolas"/>
          <w:color w:val="000000"/>
          <w:lang w:val="en-US"/>
        </w:rPr>
        <w:t xml:space="preserve"> </w:t>
      </w:r>
      <w:r w:rsidRPr="00EB621F">
        <w:rPr>
          <w:rStyle w:val="shcbracket"/>
          <w:rFonts w:ascii="Consolas" w:hAnsi="Consolas" w:cs="Consolas"/>
          <w:b/>
          <w:bCs/>
          <w:color w:val="FF0080"/>
          <w:lang w:val="en-US"/>
        </w:rPr>
        <w:t>{</w:t>
      </w:r>
      <w:r w:rsidRPr="00EB621F">
        <w:rPr>
          <w:rFonts w:ascii="Consolas" w:hAnsi="Consolas" w:cs="Consolas"/>
          <w:color w:val="000000"/>
          <w:lang w:val="en-US"/>
        </w:rPr>
        <w:t>font</w:t>
      </w:r>
      <w:r w:rsidRPr="00EB621F">
        <w:rPr>
          <w:rStyle w:val="shsymbol"/>
          <w:rFonts w:ascii="Consolas" w:eastAsiaTheme="majorEastAsia" w:hAnsi="Consolas" w:cs="Consolas"/>
          <w:b/>
          <w:bCs/>
          <w:color w:val="FF0080"/>
          <w:lang w:val="en-US"/>
        </w:rPr>
        <w:t>-</w:t>
      </w:r>
      <w:r w:rsidRPr="00EB621F">
        <w:rPr>
          <w:rStyle w:val="shkeyword"/>
          <w:rFonts w:ascii="Consolas" w:hAnsi="Consolas" w:cs="Consolas"/>
          <w:b/>
          <w:bCs/>
          <w:color w:val="00008B"/>
          <w:lang w:val="en-US"/>
        </w:rPr>
        <w:t>type</w:t>
      </w:r>
      <w:r w:rsidRPr="00EB621F">
        <w:rPr>
          <w:rStyle w:val="shsymbol"/>
          <w:rFonts w:ascii="Consolas" w:eastAsiaTheme="majorEastAsia" w:hAnsi="Consolas" w:cs="Consolas"/>
          <w:b/>
          <w:bCs/>
          <w:color w:val="FF0080"/>
          <w:lang w:val="en-US"/>
        </w:rPr>
        <w:t>:</w:t>
      </w:r>
      <w:r w:rsidRPr="00EB621F">
        <w:rPr>
          <w:rFonts w:ascii="Consolas" w:hAnsi="Consolas" w:cs="Consolas"/>
          <w:color w:val="000000"/>
          <w:lang w:val="en-US"/>
        </w:rPr>
        <w:t xml:space="preserve"> arial</w:t>
      </w:r>
      <w:r w:rsidRPr="00EB621F">
        <w:rPr>
          <w:rStyle w:val="shsymbol"/>
          <w:rFonts w:ascii="Consolas" w:eastAsiaTheme="majorEastAsia" w:hAnsi="Consolas" w:cs="Consolas"/>
          <w:b/>
          <w:bCs/>
          <w:color w:val="FF0080"/>
          <w:lang w:val="en-US"/>
        </w:rPr>
        <w:t>;</w:t>
      </w:r>
      <w:r w:rsidRPr="00EB621F">
        <w:rPr>
          <w:rFonts w:ascii="Consolas" w:hAnsi="Consolas" w:cs="Consolas"/>
          <w:color w:val="000000"/>
          <w:lang w:val="en-US"/>
        </w:rPr>
        <w:t xml:space="preserve"> color</w:t>
      </w:r>
      <w:r w:rsidRPr="00EB621F">
        <w:rPr>
          <w:rStyle w:val="shsymbol"/>
          <w:rFonts w:ascii="Consolas" w:eastAsiaTheme="majorEastAsia" w:hAnsi="Consolas" w:cs="Consolas"/>
          <w:b/>
          <w:bCs/>
          <w:color w:val="FF0080"/>
          <w:lang w:val="en-US"/>
        </w:rPr>
        <w:t>:</w:t>
      </w:r>
      <w:r w:rsidRPr="00EB621F">
        <w:rPr>
          <w:rFonts w:ascii="Consolas" w:hAnsi="Consolas" w:cs="Consolas"/>
          <w:color w:val="000000"/>
          <w:lang w:val="en-US"/>
        </w:rPr>
        <w:t xml:space="preserve"> red</w:t>
      </w:r>
      <w:r w:rsidRPr="00EB621F">
        <w:rPr>
          <w:rStyle w:val="shsymbol"/>
          <w:rFonts w:ascii="Consolas" w:eastAsiaTheme="majorEastAsia" w:hAnsi="Consolas" w:cs="Consolas"/>
          <w:b/>
          <w:bCs/>
          <w:color w:val="FF0080"/>
          <w:lang w:val="en-US"/>
        </w:rPr>
        <w:t>;</w:t>
      </w:r>
      <w:r w:rsidRPr="00EB621F">
        <w:rPr>
          <w:rFonts w:ascii="Consolas" w:hAnsi="Consolas" w:cs="Consolas"/>
          <w:color w:val="000000"/>
          <w:lang w:val="en-US"/>
        </w:rPr>
        <w:t xml:space="preserve"> font</w:t>
      </w:r>
      <w:r w:rsidRPr="00EB621F">
        <w:rPr>
          <w:rStyle w:val="shsymbol"/>
          <w:rFonts w:ascii="Consolas" w:eastAsiaTheme="majorEastAsia" w:hAnsi="Consolas" w:cs="Consolas"/>
          <w:b/>
          <w:bCs/>
          <w:color w:val="FF0080"/>
          <w:lang w:val="en-US"/>
        </w:rPr>
        <w:t>-</w:t>
      </w:r>
      <w:r w:rsidRPr="00EB621F">
        <w:rPr>
          <w:rFonts w:ascii="Consolas" w:hAnsi="Consolas" w:cs="Consolas"/>
          <w:color w:val="000000"/>
          <w:lang w:val="en-US"/>
        </w:rPr>
        <w:t>weight</w:t>
      </w:r>
      <w:r w:rsidRPr="00EB621F">
        <w:rPr>
          <w:rStyle w:val="shsymbol"/>
          <w:rFonts w:ascii="Consolas" w:eastAsiaTheme="majorEastAsia" w:hAnsi="Consolas" w:cs="Consolas"/>
          <w:b/>
          <w:bCs/>
          <w:color w:val="FF0080"/>
          <w:lang w:val="en-US"/>
        </w:rPr>
        <w:t>:</w:t>
      </w:r>
      <w:r w:rsidRPr="00EB621F">
        <w:rPr>
          <w:rFonts w:ascii="Consolas" w:hAnsi="Consolas" w:cs="Consolas"/>
          <w:color w:val="000000"/>
          <w:lang w:val="en-US"/>
        </w:rPr>
        <w:t xml:space="preserve"> bold</w:t>
      </w:r>
      <w:r w:rsidRPr="00EB621F">
        <w:rPr>
          <w:rStyle w:val="shcbracket"/>
          <w:rFonts w:ascii="Consolas" w:hAnsi="Consolas" w:cs="Consolas"/>
          <w:b/>
          <w:bCs/>
          <w:color w:val="FF0080"/>
          <w:lang w:val="en-US"/>
        </w:rPr>
        <w:t>}</w:t>
      </w:r>
    </w:p>
    <w:p w14:paraId="5C077368" w14:textId="77777777" w:rsidR="00EB621F" w:rsidRDefault="00EB621F" w:rsidP="00303529">
      <w:r>
        <w:t>L'appel de cette classe peut être fait à partir de n'importe quel élément HTML pour lequel la définition est valide :</w:t>
      </w:r>
    </w:p>
    <w:p w14:paraId="24E34C5A" w14:textId="77777777" w:rsidR="00EB621F" w:rsidRDefault="00EB621F" w:rsidP="00EB621F">
      <w:pPr>
        <w:pStyle w:val="PrformatHTML"/>
        <w:pBdr>
          <w:top w:val="single" w:sz="6" w:space="0" w:color="CCCCCC"/>
          <w:left w:val="single" w:sz="6" w:space="25" w:color="CCCCCC"/>
          <w:bottom w:val="single" w:sz="6" w:space="0" w:color="CCCCCC"/>
          <w:right w:val="single" w:sz="6" w:space="0" w:color="CCCCCC"/>
        </w:pBdr>
        <w:shd w:val="clear" w:color="auto" w:fill="FFFFFF"/>
        <w:rPr>
          <w:rFonts w:ascii="Consolas" w:hAnsi="Consolas" w:cs="Consolas"/>
          <w:color w:val="000000"/>
        </w:rPr>
      </w:pP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&lt;</w:t>
      </w:r>
      <w:r>
        <w:rPr>
          <w:rStyle w:val="shusertype"/>
          <w:rFonts w:ascii="Consolas" w:hAnsi="Consolas" w:cs="Consolas"/>
          <w:color w:val="000000"/>
        </w:rPr>
        <w:t>h1</w:t>
      </w:r>
      <w:r>
        <w:rPr>
          <w:rStyle w:val="shnormal"/>
          <w:rFonts w:ascii="Consolas" w:hAnsi="Consolas" w:cs="Consolas"/>
          <w:color w:val="000000"/>
        </w:rPr>
        <w:t xml:space="preserve"> </w:t>
      </w:r>
      <w:r>
        <w:rPr>
          <w:rFonts w:ascii="Consolas" w:hAnsi="Consolas" w:cs="Consolas"/>
          <w:color w:val="000000"/>
        </w:rPr>
        <w:t>class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=</w:t>
      </w:r>
      <w:r>
        <w:rPr>
          <w:rStyle w:val="shstring"/>
          <w:rFonts w:ascii="Consolas" w:eastAsiaTheme="majorEastAsia" w:hAnsi="Consolas" w:cs="Consolas"/>
          <w:color w:val="A31515"/>
        </w:rPr>
        <w:t>"important"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&gt;</w:t>
      </w:r>
      <w:r>
        <w:rPr>
          <w:rFonts w:ascii="Consolas" w:hAnsi="Consolas" w:cs="Consolas"/>
          <w:color w:val="000000"/>
        </w:rPr>
        <w:t xml:space="preserve">Attention ceci est </w:t>
      </w:r>
      <w:r>
        <w:rPr>
          <w:rStyle w:val="shusertype"/>
          <w:rFonts w:ascii="Consolas" w:hAnsi="Consolas" w:cs="Consolas"/>
          <w:color w:val="000000"/>
        </w:rPr>
        <w:t>un</w:t>
      </w:r>
      <w:r>
        <w:rPr>
          <w:rStyle w:val="shnormal"/>
          <w:rFonts w:ascii="Consolas" w:hAnsi="Consolas" w:cs="Consolas"/>
          <w:color w:val="000000"/>
        </w:rPr>
        <w:t xml:space="preserve"> </w:t>
      </w:r>
      <w:r>
        <w:rPr>
          <w:rFonts w:ascii="Consolas" w:hAnsi="Consolas" w:cs="Consolas"/>
          <w:color w:val="000000"/>
        </w:rPr>
        <w:t>avertissement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&lt;/</w:t>
      </w:r>
      <w:r>
        <w:rPr>
          <w:rFonts w:ascii="Consolas" w:hAnsi="Consolas" w:cs="Consolas"/>
          <w:color w:val="000000"/>
        </w:rPr>
        <w:t>h1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&gt;</w:t>
      </w:r>
    </w:p>
    <w:p w14:paraId="3EF4DDEE" w14:textId="77777777" w:rsidR="00EB621F" w:rsidRDefault="00EB621F" w:rsidP="00EB621F">
      <w:pPr>
        <w:pStyle w:val="PrformatHTML"/>
        <w:pBdr>
          <w:top w:val="single" w:sz="6" w:space="0" w:color="CCCCCC"/>
          <w:left w:val="single" w:sz="6" w:space="25" w:color="CCCCCC"/>
          <w:bottom w:val="single" w:sz="6" w:space="0" w:color="CCCCCC"/>
          <w:right w:val="single" w:sz="6" w:space="0" w:color="CCCCCC"/>
        </w:pBdr>
        <w:shd w:val="clear" w:color="auto" w:fill="FFFFFF"/>
        <w:rPr>
          <w:rFonts w:ascii="Consolas" w:hAnsi="Consolas" w:cs="Consolas"/>
          <w:color w:val="000000"/>
        </w:rPr>
      </w:pP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&lt;</w:t>
      </w:r>
      <w:r>
        <w:rPr>
          <w:rStyle w:val="shusertype"/>
          <w:rFonts w:ascii="Consolas" w:hAnsi="Consolas" w:cs="Consolas"/>
          <w:color w:val="000000"/>
        </w:rPr>
        <w:t>i</w:t>
      </w:r>
      <w:r>
        <w:rPr>
          <w:rStyle w:val="shnormal"/>
          <w:rFonts w:ascii="Consolas" w:hAnsi="Consolas" w:cs="Consolas"/>
          <w:color w:val="000000"/>
        </w:rPr>
        <w:t xml:space="preserve"> </w:t>
      </w:r>
      <w:r>
        <w:rPr>
          <w:rFonts w:ascii="Consolas" w:hAnsi="Consolas" w:cs="Consolas"/>
          <w:color w:val="000000"/>
        </w:rPr>
        <w:t>class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=</w:t>
      </w:r>
      <w:r>
        <w:rPr>
          <w:rStyle w:val="shstring"/>
          <w:rFonts w:ascii="Consolas" w:eastAsiaTheme="majorEastAsia" w:hAnsi="Consolas" w:cs="Consolas"/>
          <w:color w:val="A31515"/>
        </w:rPr>
        <w:t>"important"</w:t>
      </w:r>
      <w:r>
        <w:rPr>
          <w:rStyle w:val="shsymbol"/>
          <w:rFonts w:ascii="Consolas" w:eastAsiaTheme="majorEastAsia" w:hAnsi="Consolas" w:cs="Consolas"/>
          <w:b/>
          <w:bCs/>
          <w:color w:val="FF0080"/>
        </w:rPr>
        <w:t>&gt;(</w:t>
      </w:r>
      <w:r>
        <w:rPr>
          <w:rStyle w:val="shusertype"/>
          <w:rFonts w:ascii="Consolas" w:hAnsi="Consolas" w:cs="Consolas"/>
          <w:color w:val="000000"/>
        </w:rPr>
        <w:t>prière</w:t>
      </w:r>
      <w:r>
        <w:rPr>
          <w:rStyle w:val="shnormal"/>
          <w:rFonts w:ascii="Consolas" w:hAnsi="Consolas" w:cs="Consolas"/>
          <w:color w:val="000000"/>
        </w:rPr>
        <w:t xml:space="preserve"> </w:t>
      </w:r>
      <w:r>
        <w:rPr>
          <w:rFonts w:ascii="Consolas" w:hAnsi="Consolas" w:cs="Consolas"/>
          <w:color w:val="000000"/>
        </w:rPr>
        <w:t>d</w:t>
      </w:r>
      <w:r>
        <w:rPr>
          <w:rStyle w:val="shstring"/>
          <w:rFonts w:ascii="Consolas" w:eastAsiaTheme="majorEastAsia" w:hAnsi="Consolas" w:cs="Consolas"/>
          <w:color w:val="A31515"/>
        </w:rPr>
        <w:t>'en tenir compte)&lt;/i&gt;</w:t>
      </w:r>
    </w:p>
    <w:p w14:paraId="52F2C701" w14:textId="77777777" w:rsidR="00EB621F" w:rsidRDefault="00EB621F" w:rsidP="00E352DC"/>
    <w:p w14:paraId="46C95F82" w14:textId="77777777" w:rsidR="003A232C" w:rsidRDefault="00BB0145" w:rsidP="00BB0145">
      <w:pPr>
        <w:pStyle w:val="Titre1"/>
      </w:pPr>
      <w:r>
        <w:t>La mise en forme des liens</w:t>
      </w:r>
    </w:p>
    <w:p w14:paraId="3661D884" w14:textId="77777777" w:rsidR="00BB0145" w:rsidRDefault="00BB0145" w:rsidP="00BB0145">
      <w:r>
        <w:t>CSS permet d'appliquer des styles différents aux liens suivant leur état: normal, visité, survolé, cliqué. Pour cela, on utilise les pseudo-classes suivantes:</w:t>
      </w:r>
    </w:p>
    <w:p w14:paraId="62BC1512" w14:textId="77777777" w:rsidR="00BB0145" w:rsidRDefault="00BB0145" w:rsidP="00BB0145">
      <w:pPr>
        <w:pStyle w:val="Paragraphedeliste"/>
        <w:numPr>
          <w:ilvl w:val="0"/>
          <w:numId w:val="25"/>
        </w:numPr>
      </w:pPr>
      <w:r>
        <w:t>:</w:t>
      </w:r>
      <w:proofErr w:type="spellStart"/>
      <w:r>
        <w:t>link</w:t>
      </w:r>
      <w:proofErr w:type="spellEnd"/>
      <w:r>
        <w:t xml:space="preserve"> (état par défaut);</w:t>
      </w:r>
    </w:p>
    <w:p w14:paraId="64813A90" w14:textId="77777777" w:rsidR="00BB0145" w:rsidRDefault="00BB0145" w:rsidP="00BB0145">
      <w:pPr>
        <w:pStyle w:val="Paragraphedeliste"/>
        <w:numPr>
          <w:ilvl w:val="0"/>
          <w:numId w:val="25"/>
        </w:numPr>
      </w:pPr>
      <w:r>
        <w:t>:</w:t>
      </w:r>
      <w:proofErr w:type="spellStart"/>
      <w:r>
        <w:t>visited</w:t>
      </w:r>
      <w:proofErr w:type="spellEnd"/>
      <w:r>
        <w:t xml:space="preserve"> (lien pointant sur une page déjà visitée, et présente dans l'historique du navigateur);</w:t>
      </w:r>
    </w:p>
    <w:p w14:paraId="4CB09D26" w14:textId="77777777" w:rsidR="00BB0145" w:rsidRDefault="00BB0145" w:rsidP="00BB0145">
      <w:pPr>
        <w:pStyle w:val="Paragraphedeliste"/>
        <w:numPr>
          <w:ilvl w:val="0"/>
          <w:numId w:val="25"/>
        </w:numPr>
      </w:pPr>
      <w:r>
        <w:t>:</w:t>
      </w:r>
      <w:proofErr w:type="spellStart"/>
      <w:r>
        <w:t>hover</w:t>
      </w:r>
      <w:proofErr w:type="spellEnd"/>
      <w:r>
        <w:t xml:space="preserve"> (état survolé);</w:t>
      </w:r>
    </w:p>
    <w:p w14:paraId="2E8997CB" w14:textId="77777777" w:rsidR="00BB0145" w:rsidRDefault="00BB0145" w:rsidP="00BB0145">
      <w:pPr>
        <w:pStyle w:val="Paragraphedeliste"/>
        <w:numPr>
          <w:ilvl w:val="0"/>
          <w:numId w:val="25"/>
        </w:numPr>
      </w:pPr>
      <w:r>
        <w:t>:focus (état d'un élément qui a reçu «l'attention», par exemple un lien lorsqu'on y accède grâce au clavier, ou un champ texte d'un formulaire lorsqu'on clique dedans);</w:t>
      </w:r>
    </w:p>
    <w:p w14:paraId="6F910A2E" w14:textId="77777777" w:rsidR="00BB0145" w:rsidRDefault="00BB0145" w:rsidP="00BB0145">
      <w:pPr>
        <w:pStyle w:val="Paragraphedeliste"/>
        <w:numPr>
          <w:ilvl w:val="0"/>
          <w:numId w:val="25"/>
        </w:numPr>
      </w:pPr>
      <w:r>
        <w:t>:active (état cliqué).</w:t>
      </w:r>
    </w:p>
    <w:p w14:paraId="2A4072D6" w14:textId="77777777" w:rsidR="00BB0145" w:rsidRDefault="00BB0145" w:rsidP="00BB0145">
      <w:pPr>
        <w:pStyle w:val="Sansinterligne"/>
      </w:pPr>
      <w:r>
        <w:t xml:space="preserve">Exemple : </w:t>
      </w:r>
    </w:p>
    <w:p w14:paraId="0582336B" w14:textId="77777777" w:rsidR="00BB0145" w:rsidRDefault="00BB0145" w:rsidP="00BB0145">
      <w:r>
        <w:rPr>
          <w:noProof/>
          <w:lang w:eastAsia="fr-FR"/>
        </w:rPr>
        <w:drawing>
          <wp:inline distT="0" distB="0" distL="0" distR="0" wp14:anchorId="193E9E3B" wp14:editId="1248EB5E">
            <wp:extent cx="1990504" cy="923118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20" cy="9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B41C5" w14:textId="77777777" w:rsidR="00BB0145" w:rsidRDefault="00BB0145" w:rsidP="00BB0145">
      <w:pPr>
        <w:pStyle w:val="Titre1"/>
      </w:pPr>
      <w:r>
        <w:lastRenderedPageBreak/>
        <w:t>La mise en forme des formulaires</w:t>
      </w:r>
    </w:p>
    <w:p w14:paraId="381721B8" w14:textId="77777777" w:rsidR="00BB0145" w:rsidRDefault="00BB0145" w:rsidP="00BB0145"/>
    <w:p w14:paraId="6A75731F" w14:textId="77777777" w:rsidR="00BB0145" w:rsidRDefault="00BB0145" w:rsidP="00BB0145">
      <w:r>
        <w:t>Formulaire sans mise en forme</w:t>
      </w:r>
    </w:p>
    <w:p w14:paraId="36CE5FF4" w14:textId="77777777" w:rsidR="00BB0145" w:rsidRPr="00BB0145" w:rsidRDefault="00BB0145" w:rsidP="00BB0145">
      <w:r>
        <w:rPr>
          <w:noProof/>
          <w:lang w:eastAsia="fr-FR"/>
        </w:rPr>
        <w:drawing>
          <wp:inline distT="0" distB="0" distL="0" distR="0" wp14:anchorId="127A35E4" wp14:editId="75721CE7">
            <wp:extent cx="4838065" cy="2966720"/>
            <wp:effectExtent l="19050" t="0" r="63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3D880" w14:textId="77777777" w:rsidR="00BB0145" w:rsidRDefault="00BB0145" w:rsidP="00BB0145">
      <w:r>
        <w:t>Formulaire mis en forme avec CSS</w:t>
      </w:r>
    </w:p>
    <w:p w14:paraId="13D57D92" w14:textId="77777777" w:rsidR="00BB0145" w:rsidRDefault="00BB0145" w:rsidP="00BB0145">
      <w:r>
        <w:rPr>
          <w:noProof/>
          <w:lang w:eastAsia="fr-FR"/>
        </w:rPr>
        <w:drawing>
          <wp:inline distT="0" distB="0" distL="0" distR="0" wp14:anchorId="35CBC926" wp14:editId="65F07AC3">
            <wp:extent cx="5760720" cy="29887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F0011" w14:textId="77777777" w:rsidR="00BB0145" w:rsidRDefault="00BB0145" w:rsidP="00BB0145">
      <w:pPr>
        <w:pStyle w:val="Sansinterligne"/>
      </w:pPr>
      <w:r w:rsidRPr="00437175">
        <w:rPr>
          <w:b/>
        </w:rPr>
        <w:t xml:space="preserve">question </w:t>
      </w:r>
      <w:r>
        <w:rPr>
          <w:b/>
        </w:rPr>
        <w:t>3</w:t>
      </w:r>
      <w:r>
        <w:t xml:space="preserve"> : quel est la balise qui permet d'insérer un objet de formulaire (bouton, case à cochée…)</w:t>
      </w:r>
    </w:p>
    <w:p w14:paraId="0BF23E3B" w14:textId="77777777" w:rsidR="00BB0145" w:rsidRDefault="00BB0145" w:rsidP="00BB0145">
      <w:pPr>
        <w:pStyle w:val="Sansinterligne"/>
      </w:pPr>
    </w:p>
    <w:p w14:paraId="674A1DCC" w14:textId="77777777" w:rsidR="00BB0145" w:rsidRDefault="00BB0145" w:rsidP="00BB0145">
      <w:pPr>
        <w:pStyle w:val="Sansinterligne"/>
      </w:pPr>
      <w:r w:rsidRPr="00437175">
        <w:rPr>
          <w:b/>
        </w:rPr>
        <w:t xml:space="preserve">question </w:t>
      </w:r>
      <w:r>
        <w:rPr>
          <w:b/>
        </w:rPr>
        <w:t xml:space="preserve">4 </w:t>
      </w:r>
      <w:r>
        <w:t>: quel attribut permet de différencier ces éléments.</w:t>
      </w:r>
    </w:p>
    <w:p w14:paraId="21660474" w14:textId="77777777" w:rsidR="00BB0145" w:rsidRDefault="00BB0145" w:rsidP="00BB0145">
      <w:pPr>
        <w:pStyle w:val="Sansinterligne"/>
      </w:pPr>
    </w:p>
    <w:p w14:paraId="61C5892A" w14:textId="77777777" w:rsidR="00BB0145" w:rsidRDefault="00BB0145" w:rsidP="00BB0145">
      <w:pPr>
        <w:pStyle w:val="Sansinterligne"/>
      </w:pPr>
      <w:r w:rsidRPr="00437175">
        <w:rPr>
          <w:b/>
        </w:rPr>
        <w:t xml:space="preserve">question </w:t>
      </w:r>
      <w:r>
        <w:rPr>
          <w:b/>
        </w:rPr>
        <w:t xml:space="preserve">5 </w:t>
      </w:r>
      <w:r>
        <w:t xml:space="preserve">: en conclure sur la mise en forme </w:t>
      </w:r>
      <w:proofErr w:type="gramStart"/>
      <w:r>
        <w:t>des formulaire</w:t>
      </w:r>
      <w:proofErr w:type="gramEnd"/>
      <w:r>
        <w:t xml:space="preserve"> en CSS.</w:t>
      </w:r>
    </w:p>
    <w:p w14:paraId="722C04D8" w14:textId="77777777" w:rsidR="00BB0145" w:rsidRPr="00BB0145" w:rsidRDefault="00BB0145" w:rsidP="00BB0145"/>
    <w:p w14:paraId="1DC2C496" w14:textId="77777777" w:rsidR="00950868" w:rsidRDefault="00950868" w:rsidP="00E352DC">
      <w:pPr>
        <w:rPr>
          <w:rStyle w:val="Rfrencelgre"/>
        </w:rPr>
      </w:pPr>
    </w:p>
    <w:p w14:paraId="53FC7A8B" w14:textId="77777777" w:rsidR="00E352DC" w:rsidRPr="00950868" w:rsidRDefault="00E352DC" w:rsidP="00E352DC">
      <w:pPr>
        <w:rPr>
          <w:smallCaps/>
          <w:color w:val="C0504D" w:themeColor="accent2"/>
          <w:u w:val="single"/>
        </w:rPr>
      </w:pPr>
      <w:r w:rsidRPr="006467B2">
        <w:rPr>
          <w:rStyle w:val="Rfrencelgre"/>
        </w:rPr>
        <w:lastRenderedPageBreak/>
        <w:t>CONTEXTE :</w:t>
      </w:r>
    </w:p>
    <w:p w14:paraId="17F60E59" w14:textId="77777777" w:rsidR="00E352DC" w:rsidRDefault="00E352DC" w:rsidP="00E352DC">
      <w:pPr>
        <w:spacing w:before="120" w:after="0"/>
        <w:contextualSpacing/>
        <w:jc w:val="both"/>
      </w:pPr>
      <w:r w:rsidRPr="00F072F8">
        <w:rPr>
          <w:b/>
        </w:rPr>
        <w:t xml:space="preserve">Guitar </w:t>
      </w:r>
      <w:proofErr w:type="spellStart"/>
      <w:r w:rsidRPr="00F072F8">
        <w:rPr>
          <w:b/>
        </w:rPr>
        <w:t>Doctor</w:t>
      </w:r>
      <w:proofErr w:type="spellEnd"/>
      <w:r w:rsidRPr="00003F29">
        <w:t xml:space="preserve"> est une S.A.R.L. artisanale</w:t>
      </w:r>
      <w:r>
        <w:t xml:space="preserve"> spécialisée dans les micros et l</w:t>
      </w:r>
      <w:r w:rsidRPr="00003F29">
        <w:t>es amplificateurs pour guitare électrique</w:t>
      </w:r>
      <w:r>
        <w:t>.</w:t>
      </w:r>
    </w:p>
    <w:p w14:paraId="55913CBB" w14:textId="77777777" w:rsidR="00E352DC" w:rsidRDefault="00E352DC" w:rsidP="00E352DC">
      <w:pPr>
        <w:spacing w:before="120" w:after="0"/>
        <w:contextualSpacing/>
        <w:jc w:val="both"/>
      </w:pPr>
    </w:p>
    <w:p w14:paraId="3FD3A7F4" w14:textId="77777777" w:rsidR="00E352DC" w:rsidRDefault="00E352DC" w:rsidP="00E352DC">
      <w:pPr>
        <w:spacing w:before="120" w:after="0"/>
        <w:contextualSpacing/>
      </w:pPr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55A28160" wp14:editId="564A275A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1076325" cy="962025"/>
            <wp:effectExtent l="19050" t="0" r="9525" b="0"/>
            <wp:wrapSquare wrapText="bothSides"/>
            <wp:docPr id="16" name="Image 1" descr="http://www.quedesamplis.com/images/vox2/MVO-MINI3-G2-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edesamplis.com/images/vox2/MVO-MINI3-G2-B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DF0333" w14:textId="77777777" w:rsidR="00E352DC" w:rsidRDefault="00E352DC" w:rsidP="00E352DC">
      <w:pPr>
        <w:spacing w:before="120" w:after="0"/>
        <w:contextualSpacing/>
        <w:jc w:val="both"/>
      </w:pPr>
      <w:r>
        <w:t>Elle revend des matériels de grande marque mais elle peut aussi</w:t>
      </w:r>
      <w:r w:rsidRPr="00003F29">
        <w:t xml:space="preserve"> fabrique</w:t>
      </w:r>
      <w:r>
        <w:t>r</w:t>
      </w:r>
      <w:r w:rsidRPr="00003F29">
        <w:t xml:space="preserve"> sur commande </w:t>
      </w:r>
      <w:r>
        <w:t>des micros et des amplificateurs</w:t>
      </w:r>
      <w:r w:rsidRPr="00003F29">
        <w:t xml:space="preserve">. </w:t>
      </w:r>
    </w:p>
    <w:p w14:paraId="478A80E9" w14:textId="77777777" w:rsidR="00950868" w:rsidRDefault="00950868" w:rsidP="00E352DC">
      <w:pPr>
        <w:spacing w:before="120" w:after="0"/>
        <w:contextualSpacing/>
        <w:jc w:val="both"/>
      </w:pPr>
    </w:p>
    <w:p w14:paraId="27804C21" w14:textId="77777777" w:rsidR="00950868" w:rsidRDefault="00950868" w:rsidP="00E352DC">
      <w:pPr>
        <w:spacing w:before="120" w:after="0"/>
        <w:contextualSpacing/>
        <w:jc w:val="both"/>
      </w:pPr>
    </w:p>
    <w:p w14:paraId="7FF54D86" w14:textId="77777777" w:rsidR="00950868" w:rsidRDefault="00950868" w:rsidP="00E352DC">
      <w:pPr>
        <w:spacing w:before="120" w:after="0"/>
        <w:contextualSpacing/>
        <w:jc w:val="both"/>
      </w:pPr>
    </w:p>
    <w:p w14:paraId="00AC0F16" w14:textId="77777777" w:rsidR="00950868" w:rsidRDefault="00950868" w:rsidP="00E352DC">
      <w:pPr>
        <w:spacing w:before="120" w:after="0"/>
        <w:contextualSpacing/>
        <w:jc w:val="both"/>
      </w:pPr>
      <w:r>
        <w:t>Vous venez de réaliser cette page d'accueil :</w:t>
      </w:r>
    </w:p>
    <w:p w14:paraId="63CB66C7" w14:textId="77777777" w:rsidR="00950868" w:rsidRPr="00003F29" w:rsidRDefault="00950868" w:rsidP="00E352DC">
      <w:pPr>
        <w:spacing w:before="120" w:after="0"/>
        <w:contextualSpacing/>
        <w:jc w:val="both"/>
      </w:pPr>
    </w:p>
    <w:p w14:paraId="0D32CB72" w14:textId="77777777" w:rsidR="00950868" w:rsidRDefault="00950868" w:rsidP="00950868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drawing>
          <wp:inline distT="0" distB="0" distL="0" distR="0" wp14:anchorId="75D47B9D" wp14:editId="739720A8">
            <wp:extent cx="3448648" cy="4316819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21" cy="431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3899C" w14:textId="77777777" w:rsidR="00950868" w:rsidRDefault="00950868" w:rsidP="00950868">
      <w:pPr>
        <w:pStyle w:val="Sansinterligne"/>
      </w:pPr>
      <w:r w:rsidRPr="00437175">
        <w:rPr>
          <w:b/>
        </w:rPr>
        <w:t xml:space="preserve">question </w:t>
      </w:r>
      <w:r>
        <w:rPr>
          <w:b/>
        </w:rPr>
        <w:t xml:space="preserve">6 </w:t>
      </w:r>
      <w:r>
        <w:t>: Appliquer une feuille de style afin d'avoir :</w:t>
      </w:r>
    </w:p>
    <w:p w14:paraId="32B32487" w14:textId="77777777" w:rsidR="00950868" w:rsidRDefault="00950868" w:rsidP="00950868">
      <w:pPr>
        <w:pStyle w:val="Sansinterligne"/>
        <w:numPr>
          <w:ilvl w:val="0"/>
          <w:numId w:val="26"/>
        </w:numPr>
      </w:pPr>
      <w:r>
        <w:t>l</w:t>
      </w:r>
      <w:r w:rsidR="00D65EBA">
        <w:t>'image de fond d'écran : fond.jpg</w:t>
      </w:r>
    </w:p>
    <w:p w14:paraId="1D8D1674" w14:textId="77777777" w:rsidR="00D65EBA" w:rsidRDefault="00D65EBA" w:rsidP="00950868">
      <w:pPr>
        <w:pStyle w:val="Sansinterligne"/>
        <w:numPr>
          <w:ilvl w:val="0"/>
          <w:numId w:val="26"/>
        </w:numPr>
      </w:pPr>
      <w:r>
        <w:t xml:space="preserve">la police </w:t>
      </w:r>
      <w:r w:rsidRPr="00D65EBA">
        <w:t>Cursive</w:t>
      </w:r>
    </w:p>
    <w:p w14:paraId="48A31796" w14:textId="77777777" w:rsidR="00D65EBA" w:rsidRDefault="00D65EBA" w:rsidP="00950868">
      <w:pPr>
        <w:pStyle w:val="Sansinterligne"/>
        <w:numPr>
          <w:ilvl w:val="0"/>
          <w:numId w:val="26"/>
        </w:numPr>
      </w:pPr>
      <w:r>
        <w:t xml:space="preserve">les liens deviennent </w:t>
      </w:r>
      <w:proofErr w:type="gramStart"/>
      <w:r>
        <w:t>rouge</w:t>
      </w:r>
      <w:proofErr w:type="gramEnd"/>
      <w:r>
        <w:t xml:space="preserve"> quand la souris passe dessus</w:t>
      </w:r>
    </w:p>
    <w:p w14:paraId="33CCBF38" w14:textId="77777777" w:rsidR="00D65EBA" w:rsidRDefault="00D65EBA" w:rsidP="00950868">
      <w:pPr>
        <w:pStyle w:val="Sansinterligne"/>
        <w:numPr>
          <w:ilvl w:val="0"/>
          <w:numId w:val="26"/>
        </w:numPr>
      </w:pPr>
      <w:r>
        <w:t xml:space="preserve">les bordures du tableau deviennent </w:t>
      </w:r>
      <w:proofErr w:type="gramStart"/>
      <w:r>
        <w:t>bleu</w:t>
      </w:r>
      <w:proofErr w:type="gramEnd"/>
    </w:p>
    <w:p w14:paraId="50D08622" w14:textId="77777777" w:rsidR="00D65EBA" w:rsidRDefault="00D65EBA" w:rsidP="00950868">
      <w:pPr>
        <w:pStyle w:val="Sansinterligne"/>
        <w:numPr>
          <w:ilvl w:val="0"/>
          <w:numId w:val="26"/>
        </w:numPr>
      </w:pPr>
      <w:r>
        <w:t>les objets de formulaire prennent ces valeurs :</w:t>
      </w:r>
    </w:p>
    <w:p w14:paraId="6AB6A86E" w14:textId="77777777" w:rsidR="00D65EBA" w:rsidRDefault="00D65EBA" w:rsidP="00D65EBA">
      <w:pPr>
        <w:pStyle w:val="Sansinterligne"/>
        <w:numPr>
          <w:ilvl w:val="1"/>
          <w:numId w:val="26"/>
        </w:numPr>
      </w:pPr>
      <w:r>
        <w:t>padding:3px;</w:t>
      </w:r>
    </w:p>
    <w:p w14:paraId="7C687B3E" w14:textId="77777777" w:rsidR="00D65EBA" w:rsidRPr="00C714F2" w:rsidRDefault="00D65EBA" w:rsidP="00C714F2">
      <w:pPr>
        <w:pStyle w:val="Sansinterligne"/>
        <w:numPr>
          <w:ilvl w:val="1"/>
          <w:numId w:val="26"/>
        </w:numPr>
      </w:pPr>
      <w:r w:rsidRPr="00C714F2">
        <w:t>border-radius:5px;</w:t>
      </w:r>
    </w:p>
    <w:p w14:paraId="4F4D0052" w14:textId="77777777" w:rsidR="00D65EBA" w:rsidRDefault="00D65EBA" w:rsidP="00C714F2">
      <w:pPr>
        <w:pStyle w:val="Sansinterligne"/>
        <w:numPr>
          <w:ilvl w:val="1"/>
          <w:numId w:val="26"/>
        </w:numPr>
      </w:pPr>
      <w:r w:rsidRPr="00C714F2">
        <w:t>width:200px;</w:t>
      </w:r>
    </w:p>
    <w:p w14:paraId="58121AEF" w14:textId="77777777" w:rsidR="009B7BDA" w:rsidRDefault="0046337A" w:rsidP="0046337A">
      <w:pPr>
        <w:pStyle w:val="Sansinterligne"/>
        <w:numPr>
          <w:ilvl w:val="1"/>
          <w:numId w:val="26"/>
        </w:numPr>
        <w:rPr>
          <w:lang w:val="en-US"/>
        </w:rPr>
      </w:pPr>
      <w:r w:rsidRPr="0046337A">
        <w:rPr>
          <w:lang w:val="en-US"/>
        </w:rPr>
        <w:t>box-shadow:1px 1px 2px #C0C0C0 inset;</w:t>
      </w:r>
    </w:p>
    <w:p w14:paraId="49A03829" w14:textId="77777777" w:rsidR="00303529" w:rsidRPr="009B7BDA" w:rsidRDefault="009B7BDA" w:rsidP="009B7BDA">
      <w:pPr>
        <w:pStyle w:val="Sansinterligne"/>
        <w:numPr>
          <w:ilvl w:val="0"/>
          <w:numId w:val="26"/>
        </w:numPr>
      </w:pPr>
      <w:r>
        <w:rPr>
          <w:szCs w:val="28"/>
        </w:rPr>
        <w:t>Le lien Nous contacter en gras (en utilisant une classe)</w:t>
      </w:r>
      <w:r w:rsidR="00950868" w:rsidRPr="0046337A">
        <w:rPr>
          <w:szCs w:val="28"/>
        </w:rPr>
        <w:tab/>
      </w:r>
      <w:r w:rsidR="00303529" w:rsidRPr="009B7BD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229767F8" w14:textId="77777777" w:rsidR="00303529" w:rsidRPr="00303529" w:rsidRDefault="00303529" w:rsidP="00303529">
      <w:pPr>
        <w:pStyle w:val="Titre2"/>
        <w:numPr>
          <w:ilvl w:val="0"/>
          <w:numId w:val="0"/>
        </w:numPr>
        <w:pBdr>
          <w:bottom w:val="single" w:sz="6" w:space="8" w:color="BEBEBE"/>
        </w:pBdr>
        <w:spacing w:before="167" w:after="502"/>
        <w:ind w:left="576"/>
        <w:rPr>
          <w:rFonts w:ascii="Source Sans Pro" w:hAnsi="Source Sans Pro"/>
          <w:b w:val="0"/>
          <w:bCs w:val="0"/>
          <w:color w:val="E95325"/>
          <w:sz w:val="24"/>
        </w:rPr>
      </w:pPr>
      <w:r w:rsidRPr="00303529">
        <w:rPr>
          <w:rFonts w:ascii="Source Sans Pro" w:hAnsi="Source Sans Pro"/>
          <w:b w:val="0"/>
          <w:bCs w:val="0"/>
          <w:color w:val="E95325"/>
          <w:sz w:val="24"/>
        </w:rPr>
        <w:lastRenderedPageBreak/>
        <w:t>Mémento des propriétés CSS</w:t>
      </w:r>
    </w:p>
    <w:p w14:paraId="257C5E3A" w14:textId="77777777" w:rsidR="00303529" w:rsidRPr="00303529" w:rsidRDefault="00303529" w:rsidP="00303529">
      <w:pPr>
        <w:spacing w:after="240" w:line="360" w:lineRule="atLeast"/>
        <w:rPr>
          <w:rFonts w:ascii="Source Sans Pro" w:hAnsi="Source Sans Pro"/>
          <w:color w:val="000000"/>
          <w:szCs w:val="23"/>
        </w:rPr>
      </w:pPr>
      <w:r w:rsidRPr="00303529">
        <w:rPr>
          <w:rFonts w:ascii="Source Sans Pro" w:hAnsi="Source Sans Pro"/>
          <w:color w:val="000000"/>
          <w:szCs w:val="23"/>
        </w:rPr>
        <w:t>Cette page est une liste</w:t>
      </w:r>
      <w:r w:rsidRPr="00303529">
        <w:rPr>
          <w:rStyle w:val="apple-converted-space"/>
          <w:rFonts w:ascii="Source Sans Pro" w:hAnsi="Source Sans Pro"/>
          <w:color w:val="000000"/>
          <w:szCs w:val="23"/>
        </w:rPr>
        <w:t> </w:t>
      </w:r>
      <w:r w:rsidRPr="00303529">
        <w:rPr>
          <w:rStyle w:val="Accentuation"/>
          <w:rFonts w:ascii="Source Sans Pro" w:hAnsi="Source Sans Pro"/>
          <w:color w:val="000000"/>
          <w:szCs w:val="23"/>
        </w:rPr>
        <w:t>non exhaustive</w:t>
      </w:r>
      <w:r w:rsidRPr="00303529">
        <w:rPr>
          <w:rStyle w:val="apple-converted-space"/>
          <w:rFonts w:ascii="Source Sans Pro" w:hAnsi="Source Sans Pro"/>
          <w:color w:val="000000"/>
          <w:szCs w:val="23"/>
        </w:rPr>
        <w:t> </w:t>
      </w:r>
      <w:r w:rsidRPr="00303529">
        <w:rPr>
          <w:rFonts w:ascii="Source Sans Pro" w:hAnsi="Source Sans Pro"/>
          <w:color w:val="000000"/>
          <w:szCs w:val="23"/>
        </w:rPr>
        <w:t xml:space="preserve">des propriétés CSS qui existent en CSS3. </w:t>
      </w:r>
    </w:p>
    <w:p w14:paraId="2F379556" w14:textId="77777777" w:rsidR="00303529" w:rsidRPr="00303529" w:rsidRDefault="00303529" w:rsidP="00303529">
      <w:pPr>
        <w:pStyle w:val="Titre3"/>
        <w:numPr>
          <w:ilvl w:val="0"/>
          <w:numId w:val="0"/>
        </w:numPr>
        <w:pBdr>
          <w:bottom w:val="single" w:sz="6" w:space="0" w:color="E95325"/>
        </w:pBdr>
        <w:spacing w:before="335" w:after="167"/>
        <w:ind w:left="720"/>
        <w:rPr>
          <w:rFonts w:ascii="Source Sans Pro" w:hAnsi="Source Sans Pro"/>
          <w:b w:val="0"/>
          <w:bCs w:val="0"/>
          <w:color w:val="E95325"/>
          <w:sz w:val="24"/>
          <w:szCs w:val="27"/>
        </w:rPr>
      </w:pPr>
      <w:r w:rsidRPr="00303529">
        <w:rPr>
          <w:rFonts w:ascii="Source Sans Pro" w:hAnsi="Source Sans Pro"/>
          <w:b w:val="0"/>
          <w:bCs w:val="0"/>
          <w:color w:val="E95325"/>
          <w:sz w:val="20"/>
        </w:rPr>
        <w:t>Mémento</w:t>
      </w:r>
    </w:p>
    <w:p w14:paraId="0268DBEA" w14:textId="77777777" w:rsidR="00303529" w:rsidRPr="00303529" w:rsidRDefault="00303529" w:rsidP="00303529">
      <w:pPr>
        <w:pStyle w:val="Titre4"/>
        <w:numPr>
          <w:ilvl w:val="0"/>
          <w:numId w:val="0"/>
        </w:numPr>
        <w:spacing w:before="251" w:after="251"/>
        <w:ind w:left="864"/>
        <w:rPr>
          <w:rFonts w:ascii="Source Sans Pro" w:hAnsi="Source Sans Pro"/>
          <w:color w:val="000000"/>
          <w:sz w:val="24"/>
          <w:szCs w:val="25"/>
        </w:rPr>
      </w:pPr>
      <w:r w:rsidRPr="00303529">
        <w:rPr>
          <w:rFonts w:ascii="Source Sans Pro" w:hAnsi="Source Sans Pro"/>
          <w:color w:val="000000"/>
          <w:sz w:val="24"/>
          <w:szCs w:val="25"/>
        </w:rPr>
        <w:t>Propriétés de mise en forme du texte</w:t>
      </w:r>
    </w:p>
    <w:p w14:paraId="0BC9410E" w14:textId="77777777" w:rsidR="00303529" w:rsidRPr="00303529" w:rsidRDefault="00303529" w:rsidP="00303529">
      <w:pPr>
        <w:spacing w:after="240" w:line="360" w:lineRule="atLeast"/>
        <w:rPr>
          <w:rFonts w:ascii="Source Sans Pro" w:hAnsi="Source Sans Pro"/>
          <w:color w:val="000000"/>
          <w:szCs w:val="23"/>
        </w:rPr>
      </w:pPr>
      <w:r w:rsidRPr="00303529">
        <w:rPr>
          <w:rFonts w:ascii="Source Sans Pro" w:hAnsi="Source Sans Pro"/>
          <w:color w:val="000000"/>
          <w:szCs w:val="23"/>
        </w:rPr>
        <w:t>Qu'est-ce que la mise en forme de texte ? C'est tout ce qui touche à la présentation du texte proprement dit : le gras, l'italique, le souligné, la police, l'alignement, etc.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797"/>
        <w:gridCol w:w="5003"/>
      </w:tblGrid>
      <w:tr w:rsidR="00303529" w:rsidRPr="00303529" w14:paraId="5FE0817A" w14:textId="77777777" w:rsidTr="00303529">
        <w:trPr>
          <w:tblHeader/>
          <w:tblCellSpacing w:w="15" w:type="dxa"/>
        </w:trPr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42D16D8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Propriété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7763FB1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Valeurs (exemples)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51A5C76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Description</w:t>
            </w:r>
          </w:p>
        </w:tc>
      </w:tr>
      <w:tr w:rsidR="00303529" w:rsidRPr="00303529" w14:paraId="2CEA68D3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2D4203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font-</w:t>
            </w:r>
            <w:proofErr w:type="spellStart"/>
            <w:r w:rsidRPr="00303529">
              <w:rPr>
                <w:rStyle w:val="CodeHTML"/>
                <w:sz w:val="18"/>
              </w:rPr>
              <w:t>family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EE4408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Accentuation"/>
                <w:sz w:val="22"/>
              </w:rPr>
              <w:t>police1, police2, police3</w:t>
            </w:r>
            <w:r w:rsidRPr="00303529">
              <w:rPr>
                <w:sz w:val="22"/>
              </w:rPr>
              <w:t xml:space="preserve">, </w:t>
            </w:r>
            <w:proofErr w:type="spellStart"/>
            <w:r w:rsidRPr="00303529">
              <w:rPr>
                <w:sz w:val="22"/>
              </w:rPr>
              <w:t>serif</w:t>
            </w:r>
            <w:proofErr w:type="spellEnd"/>
            <w:r w:rsidRPr="00303529">
              <w:rPr>
                <w:sz w:val="22"/>
              </w:rPr>
              <w:t>, sans-</w:t>
            </w:r>
            <w:proofErr w:type="spellStart"/>
            <w:r w:rsidRPr="00303529">
              <w:rPr>
                <w:sz w:val="22"/>
              </w:rPr>
              <w:t>serif</w:t>
            </w:r>
            <w:proofErr w:type="spellEnd"/>
            <w:r w:rsidRPr="00303529">
              <w:rPr>
                <w:sz w:val="22"/>
              </w:rPr>
              <w:t>, monospace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58C92D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Nom de police</w:t>
            </w:r>
          </w:p>
        </w:tc>
      </w:tr>
      <w:tr w:rsidR="00303529" w:rsidRPr="00303529" w14:paraId="37DEF623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C41FF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@font-face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A0B6B9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Accentuation"/>
                <w:sz w:val="22"/>
              </w:rPr>
              <w:t>Nom et source de la police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2AB14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Police personnalisée</w:t>
            </w:r>
          </w:p>
        </w:tc>
      </w:tr>
      <w:tr w:rsidR="00303529" w:rsidRPr="00303529" w14:paraId="3000E85B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F95694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font-size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1F52E2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1.3em, 16px, 120%...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F841C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Taille du texte</w:t>
            </w:r>
          </w:p>
        </w:tc>
      </w:tr>
      <w:tr w:rsidR="00303529" w:rsidRPr="00303529" w14:paraId="58586C92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DDEBC3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font-</w:t>
            </w:r>
            <w:proofErr w:type="spellStart"/>
            <w:r w:rsidRPr="00303529">
              <w:rPr>
                <w:rStyle w:val="CodeHTML"/>
                <w:sz w:val="18"/>
              </w:rPr>
              <w:t>weight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4E70C3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bold, normal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ECCF82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Gras</w:t>
            </w:r>
          </w:p>
        </w:tc>
      </w:tr>
      <w:tr w:rsidR="00303529" w:rsidRPr="00303529" w14:paraId="21DEF332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34A01A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font-style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92ED4C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italic</w:t>
            </w:r>
            <w:proofErr w:type="spellEnd"/>
            <w:r w:rsidRPr="00303529">
              <w:rPr>
                <w:sz w:val="22"/>
              </w:rPr>
              <w:t>, oblique, normal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4A610C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Italique</w:t>
            </w:r>
          </w:p>
        </w:tc>
      </w:tr>
      <w:tr w:rsidR="00303529" w:rsidRPr="00303529" w14:paraId="34822D68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24888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text-decoration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19661D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  <w:lang w:val="en-US"/>
              </w:rPr>
              <w:t>underline, overline, line-through, blink, none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1340A7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Soulignement, ligne au-dessus, barré ou clignotant</w:t>
            </w:r>
          </w:p>
        </w:tc>
      </w:tr>
      <w:tr w:rsidR="00303529" w:rsidRPr="00303529" w14:paraId="75865440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14AEC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font-variant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1819A0E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small</w:t>
            </w:r>
            <w:proofErr w:type="spellEnd"/>
            <w:r w:rsidRPr="00303529">
              <w:rPr>
                <w:sz w:val="22"/>
              </w:rPr>
              <w:t>-caps, normal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3FFC07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Petites capitales</w:t>
            </w:r>
          </w:p>
        </w:tc>
      </w:tr>
      <w:tr w:rsidR="00303529" w:rsidRPr="00303529" w14:paraId="29820111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D5B0F5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text-transform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68C7BC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capitalize</w:t>
            </w:r>
            <w:proofErr w:type="spellEnd"/>
            <w:r w:rsidRPr="00303529">
              <w:rPr>
                <w:sz w:val="22"/>
              </w:rPr>
              <w:t xml:space="preserve">, </w:t>
            </w:r>
            <w:proofErr w:type="spellStart"/>
            <w:r w:rsidRPr="00303529">
              <w:rPr>
                <w:sz w:val="22"/>
              </w:rPr>
              <w:t>lowercase</w:t>
            </w:r>
            <w:proofErr w:type="spellEnd"/>
            <w:r w:rsidRPr="00303529">
              <w:rPr>
                <w:sz w:val="22"/>
              </w:rPr>
              <w:t xml:space="preserve">, </w:t>
            </w:r>
            <w:proofErr w:type="spellStart"/>
            <w:r w:rsidRPr="00303529">
              <w:rPr>
                <w:sz w:val="22"/>
              </w:rPr>
              <w:t>uppercase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3C3618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Capitales</w:t>
            </w:r>
          </w:p>
        </w:tc>
      </w:tr>
      <w:tr w:rsidR="00303529" w:rsidRPr="00303529" w14:paraId="7455531E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6FAE7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font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685A59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-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02D48F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Super propriété de police. Combine :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font-</w:t>
            </w:r>
            <w:proofErr w:type="spellStart"/>
            <w:r w:rsidRPr="00303529">
              <w:rPr>
                <w:rStyle w:val="CodeHTML"/>
                <w:sz w:val="18"/>
              </w:rPr>
              <w:t>weight</w:t>
            </w:r>
            <w:proofErr w:type="spellEnd"/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font-style</w:t>
            </w:r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font-size</w:t>
            </w:r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font-variant</w:t>
            </w:r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font-</w:t>
            </w:r>
            <w:proofErr w:type="spellStart"/>
            <w:r w:rsidRPr="00303529">
              <w:rPr>
                <w:rStyle w:val="CodeHTML"/>
                <w:sz w:val="18"/>
              </w:rPr>
              <w:t>family</w:t>
            </w:r>
            <w:proofErr w:type="spellEnd"/>
            <w:r w:rsidRPr="00303529">
              <w:rPr>
                <w:sz w:val="22"/>
              </w:rPr>
              <w:t>.</w:t>
            </w:r>
          </w:p>
        </w:tc>
      </w:tr>
      <w:tr w:rsidR="00303529" w:rsidRPr="00303529" w14:paraId="34C8BDB2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8629DD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text-align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A4ED36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left</w:t>
            </w:r>
            <w:proofErr w:type="spellEnd"/>
            <w:r w:rsidRPr="00303529">
              <w:rPr>
                <w:sz w:val="22"/>
              </w:rPr>
              <w:t xml:space="preserve">, center, right, </w:t>
            </w:r>
            <w:proofErr w:type="spellStart"/>
            <w:r w:rsidRPr="00303529">
              <w:rPr>
                <w:sz w:val="22"/>
              </w:rPr>
              <w:t>justify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D11892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Alignement horizontal</w:t>
            </w:r>
          </w:p>
        </w:tc>
      </w:tr>
      <w:tr w:rsidR="00303529" w:rsidRPr="00303529" w14:paraId="6CA24626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422258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vertical-</w:t>
            </w:r>
            <w:proofErr w:type="spellStart"/>
            <w:r w:rsidRPr="00303529">
              <w:rPr>
                <w:rStyle w:val="CodeHTML"/>
                <w:sz w:val="18"/>
              </w:rPr>
              <w:lastRenderedPageBreak/>
              <w:t>align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D06EAB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  <w:lang w:val="en-US"/>
              </w:rPr>
              <w:lastRenderedPageBreak/>
              <w:t xml:space="preserve">baseline, middle, sub, super, </w:t>
            </w:r>
            <w:r w:rsidRPr="00303529">
              <w:rPr>
                <w:sz w:val="22"/>
                <w:lang w:val="en-US"/>
              </w:rPr>
              <w:lastRenderedPageBreak/>
              <w:t>top, bottom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D6812B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lastRenderedPageBreak/>
              <w:t xml:space="preserve">Alignement vertical (cellules de tableau ou </w:t>
            </w:r>
            <w:r w:rsidRPr="00303529">
              <w:rPr>
                <w:sz w:val="22"/>
              </w:rPr>
              <w:lastRenderedPageBreak/>
              <w:t>éléments</w:t>
            </w:r>
            <w:r w:rsidRPr="00303529">
              <w:rPr>
                <w:rStyle w:val="apple-converted-space"/>
                <w:sz w:val="22"/>
              </w:rPr>
              <w:t> </w:t>
            </w:r>
            <w:proofErr w:type="spellStart"/>
            <w:r w:rsidRPr="00303529">
              <w:rPr>
                <w:rStyle w:val="CodeHTML"/>
                <w:sz w:val="18"/>
              </w:rPr>
              <w:t>inline</w:t>
            </w:r>
            <w:proofErr w:type="spellEnd"/>
            <w:r w:rsidRPr="00303529">
              <w:rPr>
                <w:rStyle w:val="CodeHTML"/>
                <w:sz w:val="18"/>
              </w:rPr>
              <w:t>-block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sz w:val="22"/>
              </w:rPr>
              <w:t>uniquement)</w:t>
            </w:r>
          </w:p>
        </w:tc>
      </w:tr>
      <w:tr w:rsidR="00303529" w:rsidRPr="00303529" w14:paraId="544EDEFF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86A19F1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lastRenderedPageBreak/>
              <w:t>line-</w:t>
            </w:r>
            <w:proofErr w:type="spellStart"/>
            <w:r w:rsidRPr="00303529">
              <w:rPr>
                <w:rStyle w:val="CodeHTML"/>
                <w:sz w:val="18"/>
              </w:rPr>
              <w:t>height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971E90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18px, 120%, normal...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205670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Hauteur de ligne</w:t>
            </w:r>
          </w:p>
        </w:tc>
      </w:tr>
      <w:tr w:rsidR="00303529" w:rsidRPr="00303529" w14:paraId="7705854F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0CDB9E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text-indent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F62720C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25px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EBDEBA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Alinéa</w:t>
            </w:r>
          </w:p>
        </w:tc>
      </w:tr>
      <w:tr w:rsidR="00303529" w:rsidRPr="00303529" w14:paraId="483747C4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9D8114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white-</w:t>
            </w:r>
            <w:proofErr w:type="spellStart"/>
            <w:r w:rsidRPr="00303529">
              <w:rPr>
                <w:rStyle w:val="CodeHTML"/>
                <w:sz w:val="18"/>
              </w:rPr>
              <w:t>space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1B81B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pre</w:t>
            </w:r>
            <w:proofErr w:type="spellEnd"/>
            <w:r w:rsidRPr="00303529">
              <w:rPr>
                <w:sz w:val="22"/>
              </w:rPr>
              <w:t xml:space="preserve">, </w:t>
            </w:r>
            <w:proofErr w:type="spellStart"/>
            <w:r w:rsidRPr="00303529">
              <w:rPr>
                <w:sz w:val="22"/>
              </w:rPr>
              <w:t>nowrap</w:t>
            </w:r>
            <w:proofErr w:type="spellEnd"/>
            <w:r w:rsidRPr="00303529">
              <w:rPr>
                <w:sz w:val="22"/>
              </w:rPr>
              <w:t>, normal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74C612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Césure</w:t>
            </w:r>
          </w:p>
        </w:tc>
      </w:tr>
      <w:tr w:rsidR="00303529" w:rsidRPr="00303529" w14:paraId="615ECDEF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BC9122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word</w:t>
            </w:r>
            <w:proofErr w:type="spellEnd"/>
            <w:r w:rsidRPr="00303529">
              <w:rPr>
                <w:rStyle w:val="CodeHTML"/>
                <w:sz w:val="18"/>
              </w:rPr>
              <w:t>-wrap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BC9535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break-</w:t>
            </w:r>
            <w:proofErr w:type="spellStart"/>
            <w:r w:rsidRPr="00303529">
              <w:rPr>
                <w:sz w:val="22"/>
              </w:rPr>
              <w:t>word</w:t>
            </w:r>
            <w:proofErr w:type="spellEnd"/>
            <w:r w:rsidRPr="00303529">
              <w:rPr>
                <w:sz w:val="22"/>
              </w:rPr>
              <w:t>, normal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58F9BF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Césure forcée</w:t>
            </w:r>
          </w:p>
        </w:tc>
      </w:tr>
      <w:tr w:rsidR="00303529" w:rsidRPr="00303529" w14:paraId="41AFE4DA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D0F320E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text-shadow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FFE99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 xml:space="preserve">5px </w:t>
            </w:r>
            <w:proofErr w:type="spellStart"/>
            <w:r w:rsidRPr="00303529">
              <w:rPr>
                <w:sz w:val="22"/>
              </w:rPr>
              <w:t>5px</w:t>
            </w:r>
            <w:proofErr w:type="spellEnd"/>
            <w:r w:rsidRPr="00303529">
              <w:rPr>
                <w:sz w:val="22"/>
              </w:rPr>
              <w:t xml:space="preserve"> 2px </w:t>
            </w:r>
            <w:proofErr w:type="spellStart"/>
            <w:r w:rsidRPr="00303529">
              <w:rPr>
                <w:sz w:val="22"/>
              </w:rPr>
              <w:t>blue</w:t>
            </w:r>
            <w:proofErr w:type="spellEnd"/>
            <w:r w:rsidRPr="00303529">
              <w:rPr>
                <w:sz w:val="22"/>
              </w:rPr>
              <w:br/>
            </w:r>
            <w:r w:rsidRPr="00303529">
              <w:rPr>
                <w:rStyle w:val="Accentuation"/>
                <w:sz w:val="22"/>
              </w:rPr>
              <w:t>(horizontale, verticale, fondu, couleur)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6B17A5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Ombre de texte</w:t>
            </w:r>
          </w:p>
        </w:tc>
      </w:tr>
    </w:tbl>
    <w:p w14:paraId="13EB5956" w14:textId="77777777" w:rsidR="00303529" w:rsidRPr="00303529" w:rsidRDefault="00303529" w:rsidP="00303529">
      <w:pPr>
        <w:pStyle w:val="Titre4"/>
        <w:numPr>
          <w:ilvl w:val="0"/>
          <w:numId w:val="0"/>
        </w:numPr>
        <w:spacing w:before="251" w:after="251"/>
        <w:ind w:left="864"/>
        <w:rPr>
          <w:rFonts w:ascii="Source Sans Pro" w:hAnsi="Source Sans Pro"/>
          <w:color w:val="000000"/>
          <w:sz w:val="24"/>
          <w:szCs w:val="25"/>
        </w:rPr>
      </w:pPr>
      <w:r w:rsidRPr="00303529">
        <w:rPr>
          <w:rFonts w:ascii="Source Sans Pro" w:hAnsi="Source Sans Pro"/>
          <w:color w:val="000000"/>
          <w:sz w:val="24"/>
          <w:szCs w:val="25"/>
        </w:rPr>
        <w:t>Propriétés de couleur et de fond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3852"/>
        <w:gridCol w:w="3901"/>
      </w:tblGrid>
      <w:tr w:rsidR="00303529" w:rsidRPr="00303529" w14:paraId="2C6DFB86" w14:textId="77777777" w:rsidTr="00303529">
        <w:trPr>
          <w:tblHeader/>
          <w:tblCellSpacing w:w="15" w:type="dxa"/>
        </w:trPr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46CEFF6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Propriété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0E29C18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Valeurs (exemples)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72F1419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Description</w:t>
            </w:r>
          </w:p>
        </w:tc>
      </w:tr>
      <w:tr w:rsidR="00303529" w:rsidRPr="00303529" w14:paraId="780E427A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2570A0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color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028EA9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Accentuation"/>
                <w:sz w:val="22"/>
              </w:rPr>
              <w:t>nom</w:t>
            </w:r>
            <w:r w:rsidRPr="00303529">
              <w:rPr>
                <w:sz w:val="22"/>
              </w:rPr>
              <w:t xml:space="preserve">, </w:t>
            </w:r>
            <w:proofErr w:type="spellStart"/>
            <w:r w:rsidRPr="00303529">
              <w:rPr>
                <w:sz w:val="22"/>
              </w:rPr>
              <w:t>rgb</w:t>
            </w:r>
            <w:proofErr w:type="spellEnd"/>
            <w:r w:rsidRPr="00303529">
              <w:rPr>
                <w:sz w:val="22"/>
              </w:rPr>
              <w:t>(</w:t>
            </w:r>
            <w:proofErr w:type="spellStart"/>
            <w:r w:rsidRPr="00303529">
              <w:rPr>
                <w:sz w:val="22"/>
              </w:rPr>
              <w:t>rouge,vert,bleu</w:t>
            </w:r>
            <w:proofErr w:type="spellEnd"/>
            <w:r w:rsidRPr="00303529">
              <w:rPr>
                <w:sz w:val="22"/>
              </w:rPr>
              <w:t xml:space="preserve">), </w:t>
            </w:r>
            <w:proofErr w:type="spellStart"/>
            <w:r w:rsidRPr="00303529">
              <w:rPr>
                <w:sz w:val="22"/>
              </w:rPr>
              <w:t>rgba</w:t>
            </w:r>
            <w:proofErr w:type="spellEnd"/>
            <w:r w:rsidRPr="00303529">
              <w:rPr>
                <w:sz w:val="22"/>
              </w:rPr>
              <w:t>(</w:t>
            </w:r>
            <w:proofErr w:type="spellStart"/>
            <w:r w:rsidRPr="00303529">
              <w:rPr>
                <w:sz w:val="22"/>
              </w:rPr>
              <w:t>rouge,vert,bleu,transparence</w:t>
            </w:r>
            <w:proofErr w:type="spellEnd"/>
            <w:r w:rsidRPr="00303529">
              <w:rPr>
                <w:sz w:val="22"/>
              </w:rPr>
              <w:t>), #CF1A20...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CBD5FB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Couleur du texte</w:t>
            </w:r>
          </w:p>
        </w:tc>
      </w:tr>
      <w:tr w:rsidR="00303529" w:rsidRPr="00303529" w14:paraId="7F0C6E32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6192F5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background-</w:t>
            </w:r>
            <w:proofErr w:type="spellStart"/>
            <w:r w:rsidRPr="00303529">
              <w:rPr>
                <w:rStyle w:val="CodeHTML"/>
                <w:sz w:val="18"/>
              </w:rPr>
              <w:t>color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F3A018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Accentuation"/>
                <w:sz w:val="22"/>
              </w:rPr>
              <w:t xml:space="preserve">Identique à </w:t>
            </w:r>
            <w:proofErr w:type="spellStart"/>
            <w:r w:rsidRPr="00303529">
              <w:rPr>
                <w:rStyle w:val="Accentuation"/>
                <w:sz w:val="22"/>
              </w:rPr>
              <w:t>color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F59B1F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Couleur de fond</w:t>
            </w:r>
          </w:p>
        </w:tc>
      </w:tr>
      <w:tr w:rsidR="00303529" w:rsidRPr="00303529" w14:paraId="59F1D063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EC79D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background-image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D0AE26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url('image.png')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59B82B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Image de fond</w:t>
            </w:r>
          </w:p>
        </w:tc>
      </w:tr>
      <w:tr w:rsidR="00303529" w:rsidRPr="00303529" w14:paraId="38F8B93E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CD44B1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background-</w:t>
            </w:r>
            <w:proofErr w:type="spellStart"/>
            <w:r w:rsidRPr="00303529">
              <w:rPr>
                <w:rStyle w:val="CodeHTML"/>
                <w:sz w:val="18"/>
              </w:rPr>
              <w:t>attachment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529FF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fixed</w:t>
            </w:r>
            <w:proofErr w:type="spellEnd"/>
            <w:r w:rsidRPr="00303529">
              <w:rPr>
                <w:sz w:val="22"/>
              </w:rPr>
              <w:t>, scroll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D0311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Fond fixe</w:t>
            </w:r>
          </w:p>
        </w:tc>
      </w:tr>
      <w:tr w:rsidR="00303529" w:rsidRPr="00303529" w14:paraId="3248FAB2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8E7509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background-</w:t>
            </w:r>
            <w:proofErr w:type="spellStart"/>
            <w:r w:rsidRPr="00303529">
              <w:rPr>
                <w:rStyle w:val="CodeHTML"/>
                <w:sz w:val="18"/>
              </w:rPr>
              <w:t>repeat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D0BC59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  <w:lang w:val="en-US"/>
              </w:rPr>
              <w:t>repeat-x, repeat-y, no-repeat, repeat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A7FAA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Répétition du fond</w:t>
            </w:r>
          </w:p>
        </w:tc>
      </w:tr>
      <w:tr w:rsidR="00303529" w:rsidRPr="00303529" w14:paraId="2ED42D08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4C6407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background-position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4A3680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rStyle w:val="Accentuation"/>
                <w:sz w:val="22"/>
                <w:lang w:val="en-US"/>
              </w:rPr>
              <w:t>(x y)</w:t>
            </w:r>
            <w:r w:rsidRPr="00303529">
              <w:rPr>
                <w:sz w:val="22"/>
                <w:lang w:val="en-US"/>
              </w:rPr>
              <w:t>, top, center, bottom, left, right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DB8041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Position du fond</w:t>
            </w:r>
          </w:p>
        </w:tc>
      </w:tr>
      <w:tr w:rsidR="00303529" w:rsidRPr="00303529" w14:paraId="31A9BAE1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CD069A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background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2719B5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-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60F52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  <w:lang w:val="en-US"/>
              </w:rPr>
              <w:t xml:space="preserve">Super </w:t>
            </w:r>
            <w:proofErr w:type="spellStart"/>
            <w:r w:rsidRPr="00303529">
              <w:rPr>
                <w:sz w:val="22"/>
                <w:lang w:val="en-US"/>
              </w:rPr>
              <w:t>propriété</w:t>
            </w:r>
            <w:proofErr w:type="spellEnd"/>
            <w:r w:rsidRPr="00303529">
              <w:rPr>
                <w:sz w:val="22"/>
                <w:lang w:val="en-US"/>
              </w:rPr>
              <w:t xml:space="preserve"> du fond. </w:t>
            </w:r>
            <w:proofErr w:type="gramStart"/>
            <w:r w:rsidRPr="00303529">
              <w:rPr>
                <w:sz w:val="22"/>
                <w:lang w:val="en-US"/>
              </w:rPr>
              <w:t xml:space="preserve">Combine </w:t>
            </w:r>
            <w:r w:rsidRPr="00303529">
              <w:rPr>
                <w:sz w:val="22"/>
                <w:lang w:val="en-US"/>
              </w:rPr>
              <w:lastRenderedPageBreak/>
              <w:t>:</w:t>
            </w:r>
            <w:proofErr w:type="gramEnd"/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background-image</w:t>
            </w:r>
            <w:r w:rsidRPr="00303529">
              <w:rPr>
                <w:sz w:val="22"/>
                <w:lang w:val="en-US"/>
              </w:rPr>
              <w:t>,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background-repeat</w:t>
            </w:r>
            <w:r w:rsidRPr="00303529">
              <w:rPr>
                <w:sz w:val="22"/>
                <w:lang w:val="en-US"/>
              </w:rPr>
              <w:t>,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background-attachment</w:t>
            </w:r>
            <w:r w:rsidRPr="00303529">
              <w:rPr>
                <w:sz w:val="22"/>
                <w:lang w:val="en-US"/>
              </w:rPr>
              <w:t>,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background-position</w:t>
            </w:r>
          </w:p>
        </w:tc>
      </w:tr>
      <w:tr w:rsidR="00303529" w:rsidRPr="00303529" w14:paraId="30A1C553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7730ED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lastRenderedPageBreak/>
              <w:t>opacity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40C7A4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0.5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DBB2C5E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Transparence</w:t>
            </w:r>
          </w:p>
        </w:tc>
      </w:tr>
    </w:tbl>
    <w:p w14:paraId="491BDD50" w14:textId="77777777" w:rsidR="00303529" w:rsidRPr="00303529" w:rsidRDefault="00303529" w:rsidP="00303529">
      <w:pPr>
        <w:pStyle w:val="Titre4"/>
        <w:numPr>
          <w:ilvl w:val="0"/>
          <w:numId w:val="0"/>
        </w:numPr>
        <w:spacing w:before="251" w:after="251"/>
        <w:ind w:left="864"/>
        <w:rPr>
          <w:rFonts w:ascii="Source Sans Pro" w:hAnsi="Source Sans Pro"/>
          <w:color w:val="000000"/>
          <w:sz w:val="24"/>
          <w:szCs w:val="25"/>
        </w:rPr>
      </w:pPr>
      <w:r w:rsidRPr="00303529">
        <w:rPr>
          <w:rFonts w:ascii="Source Sans Pro" w:hAnsi="Source Sans Pro"/>
          <w:color w:val="000000"/>
          <w:sz w:val="24"/>
          <w:szCs w:val="25"/>
        </w:rPr>
        <w:t>Propriétés des boîtes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4384"/>
        <w:gridCol w:w="3632"/>
      </w:tblGrid>
      <w:tr w:rsidR="00303529" w:rsidRPr="00303529" w14:paraId="01685E82" w14:textId="77777777" w:rsidTr="00303529">
        <w:trPr>
          <w:tblHeader/>
          <w:tblCellSpacing w:w="15" w:type="dxa"/>
        </w:trPr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4D062FF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Propriété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0169D6E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Valeurs (exemples)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5466A8D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Description</w:t>
            </w:r>
          </w:p>
        </w:tc>
      </w:tr>
      <w:tr w:rsidR="00303529" w:rsidRPr="00303529" w14:paraId="3B38CD12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BFE5FB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width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8AADC0E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150px, 80%...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DC8CBA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Largeur</w:t>
            </w:r>
          </w:p>
        </w:tc>
      </w:tr>
      <w:tr w:rsidR="00303529" w:rsidRPr="00303529" w14:paraId="1C1EE110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D200B1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height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15711F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150px, 80%...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45997B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Hauteur</w:t>
            </w:r>
          </w:p>
        </w:tc>
      </w:tr>
      <w:tr w:rsidR="00303529" w:rsidRPr="00303529" w14:paraId="795E59FA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ACED8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min-</w:t>
            </w:r>
            <w:proofErr w:type="spellStart"/>
            <w:r w:rsidRPr="00303529">
              <w:rPr>
                <w:rStyle w:val="CodeHTML"/>
                <w:sz w:val="18"/>
              </w:rPr>
              <w:t>width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020BE7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150px, 80%...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337A91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Largeur minimale</w:t>
            </w:r>
          </w:p>
        </w:tc>
      </w:tr>
      <w:tr w:rsidR="00303529" w:rsidRPr="00303529" w14:paraId="7867A8C9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3AEB35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max-</w:t>
            </w:r>
            <w:proofErr w:type="spellStart"/>
            <w:r w:rsidRPr="00303529">
              <w:rPr>
                <w:rStyle w:val="CodeHTML"/>
                <w:sz w:val="18"/>
              </w:rPr>
              <w:t>width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0241E8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150px, 80%...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4B4D54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Largeur maximale</w:t>
            </w:r>
          </w:p>
        </w:tc>
      </w:tr>
      <w:tr w:rsidR="00303529" w:rsidRPr="00303529" w14:paraId="00410883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BC3219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min-</w:t>
            </w:r>
            <w:proofErr w:type="spellStart"/>
            <w:r w:rsidRPr="00303529">
              <w:rPr>
                <w:rStyle w:val="CodeHTML"/>
                <w:sz w:val="18"/>
              </w:rPr>
              <w:t>height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ECF11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150px, 80%...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E967D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Hauteur minimale</w:t>
            </w:r>
          </w:p>
        </w:tc>
      </w:tr>
      <w:tr w:rsidR="00303529" w:rsidRPr="00303529" w14:paraId="3C1D3A2B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9F02A8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max-</w:t>
            </w:r>
            <w:proofErr w:type="spellStart"/>
            <w:r w:rsidRPr="00303529">
              <w:rPr>
                <w:rStyle w:val="CodeHTML"/>
                <w:sz w:val="18"/>
              </w:rPr>
              <w:t>height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D9D86C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150px, 80%...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F48EF9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Hauteur maximale</w:t>
            </w:r>
          </w:p>
        </w:tc>
      </w:tr>
      <w:tr w:rsidR="00303529" w:rsidRPr="00303529" w14:paraId="0CD17392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84D5F2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margin</w:t>
            </w:r>
            <w:proofErr w:type="spellEnd"/>
            <w:r w:rsidRPr="00303529">
              <w:rPr>
                <w:rStyle w:val="CodeHTML"/>
                <w:sz w:val="18"/>
              </w:rPr>
              <w:t>-top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49669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9F0900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Marge en haut</w:t>
            </w:r>
          </w:p>
        </w:tc>
      </w:tr>
      <w:tr w:rsidR="00303529" w:rsidRPr="00303529" w14:paraId="0788CB52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A4B6F8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margin-left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B02261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C7C4C5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Marge à gauche</w:t>
            </w:r>
          </w:p>
        </w:tc>
      </w:tr>
      <w:tr w:rsidR="00303529" w:rsidRPr="00303529" w14:paraId="32B5C5B4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5ECC0F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margin</w:t>
            </w:r>
            <w:proofErr w:type="spellEnd"/>
            <w:r w:rsidRPr="00303529">
              <w:rPr>
                <w:rStyle w:val="CodeHTML"/>
                <w:sz w:val="18"/>
              </w:rPr>
              <w:t>-right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6B4663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C2A16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Marge à droite</w:t>
            </w:r>
          </w:p>
        </w:tc>
      </w:tr>
      <w:tr w:rsidR="00303529" w:rsidRPr="00303529" w14:paraId="03504025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26E5E7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margin-bottom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F2AA71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257F4A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Marge en bas</w:t>
            </w:r>
          </w:p>
        </w:tc>
      </w:tr>
      <w:tr w:rsidR="00303529" w:rsidRPr="00303529" w14:paraId="4523EA4A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8B990C1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margin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1F3074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 5px 23px 5px</w:t>
            </w:r>
            <w:r w:rsidRPr="00303529">
              <w:rPr>
                <w:sz w:val="22"/>
              </w:rPr>
              <w:br/>
            </w:r>
            <w:r w:rsidRPr="00303529">
              <w:rPr>
                <w:rStyle w:val="Accentuation"/>
                <w:sz w:val="22"/>
              </w:rPr>
              <w:t>(haut, droite, bas, gauche)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6A6EA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  <w:lang w:val="en-US"/>
              </w:rPr>
              <w:t>Super-</w:t>
            </w:r>
            <w:proofErr w:type="spellStart"/>
            <w:r w:rsidRPr="00303529">
              <w:rPr>
                <w:sz w:val="22"/>
                <w:lang w:val="en-US"/>
              </w:rPr>
              <w:t>propriété</w:t>
            </w:r>
            <w:proofErr w:type="spellEnd"/>
            <w:r w:rsidRPr="00303529">
              <w:rPr>
                <w:sz w:val="22"/>
                <w:lang w:val="en-US"/>
              </w:rPr>
              <w:t xml:space="preserve"> de marge.</w:t>
            </w:r>
            <w:r w:rsidRPr="00303529">
              <w:rPr>
                <w:sz w:val="22"/>
                <w:lang w:val="en-US"/>
              </w:rPr>
              <w:br/>
            </w:r>
            <w:proofErr w:type="gramStart"/>
            <w:r w:rsidRPr="00303529">
              <w:rPr>
                <w:sz w:val="22"/>
                <w:lang w:val="en-US"/>
              </w:rPr>
              <w:t>Combine :</w:t>
            </w:r>
            <w:proofErr w:type="gramEnd"/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margin-top</w:t>
            </w:r>
            <w:r w:rsidRPr="00303529">
              <w:rPr>
                <w:sz w:val="22"/>
                <w:lang w:val="en-US"/>
              </w:rPr>
              <w:t>,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margin-</w:t>
            </w:r>
            <w:r w:rsidRPr="00303529">
              <w:rPr>
                <w:rStyle w:val="CodeHTML"/>
                <w:sz w:val="18"/>
                <w:lang w:val="en-US"/>
              </w:rPr>
              <w:lastRenderedPageBreak/>
              <w:t>right</w:t>
            </w:r>
            <w:r w:rsidRPr="00303529">
              <w:rPr>
                <w:sz w:val="22"/>
                <w:lang w:val="en-US"/>
              </w:rPr>
              <w:t>,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margin-bottom</w:t>
            </w:r>
            <w:r w:rsidRPr="00303529">
              <w:rPr>
                <w:sz w:val="22"/>
                <w:lang w:val="en-US"/>
              </w:rPr>
              <w:t>,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margin-left</w:t>
            </w:r>
            <w:r w:rsidRPr="00303529">
              <w:rPr>
                <w:sz w:val="22"/>
                <w:lang w:val="en-US"/>
              </w:rPr>
              <w:t>.</w:t>
            </w:r>
          </w:p>
        </w:tc>
      </w:tr>
      <w:tr w:rsidR="00303529" w:rsidRPr="00303529" w14:paraId="1502D640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DDFE8C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lastRenderedPageBreak/>
              <w:t>padding-left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F1261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4EB1A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Marge intérieure à gauche</w:t>
            </w:r>
          </w:p>
        </w:tc>
      </w:tr>
      <w:tr w:rsidR="00303529" w:rsidRPr="00303529" w14:paraId="1ADDA704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8E202BC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padding</w:t>
            </w:r>
            <w:proofErr w:type="spellEnd"/>
            <w:r w:rsidRPr="00303529">
              <w:rPr>
                <w:rStyle w:val="CodeHTML"/>
                <w:sz w:val="18"/>
              </w:rPr>
              <w:t>-right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8FA39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E83A1A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Marge intérieure à droite</w:t>
            </w:r>
          </w:p>
        </w:tc>
      </w:tr>
      <w:tr w:rsidR="00303529" w:rsidRPr="00303529" w14:paraId="232E800B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45D029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padding-bottom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F3864C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17EA93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Marge intérieure en bas</w:t>
            </w:r>
          </w:p>
        </w:tc>
      </w:tr>
      <w:tr w:rsidR="00303529" w:rsidRPr="00303529" w14:paraId="645D816A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9F2F08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padding</w:t>
            </w:r>
            <w:proofErr w:type="spellEnd"/>
            <w:r w:rsidRPr="00303529">
              <w:rPr>
                <w:rStyle w:val="CodeHTML"/>
                <w:sz w:val="18"/>
              </w:rPr>
              <w:t>-top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80320C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0E083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Marge intérieure en haut</w:t>
            </w:r>
          </w:p>
        </w:tc>
      </w:tr>
      <w:tr w:rsidR="00303529" w:rsidRPr="00303529" w14:paraId="485A2763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23AA72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padding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F2AA53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23px 5px 23px 5px</w:t>
            </w:r>
            <w:r w:rsidRPr="00303529">
              <w:rPr>
                <w:sz w:val="22"/>
              </w:rPr>
              <w:br/>
            </w:r>
            <w:r w:rsidRPr="00303529">
              <w:rPr>
                <w:rStyle w:val="Accentuation"/>
                <w:sz w:val="22"/>
              </w:rPr>
              <w:t>(haut, droite, bas, gauche)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210C4C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</w:rPr>
              <w:t>Super-propriété de marge intérieure.</w:t>
            </w:r>
            <w:r w:rsidRPr="00303529">
              <w:rPr>
                <w:sz w:val="22"/>
              </w:rPr>
              <w:br/>
            </w:r>
            <w:r w:rsidRPr="00303529">
              <w:rPr>
                <w:sz w:val="22"/>
                <w:lang w:val="en-US"/>
              </w:rPr>
              <w:t>Combine :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padding-top</w:t>
            </w:r>
            <w:r w:rsidRPr="00303529">
              <w:rPr>
                <w:sz w:val="22"/>
                <w:lang w:val="en-US"/>
              </w:rPr>
              <w:t>,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padding-right</w:t>
            </w:r>
            <w:r w:rsidRPr="00303529">
              <w:rPr>
                <w:sz w:val="22"/>
                <w:lang w:val="en-US"/>
              </w:rPr>
              <w:t>,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padding-bottom</w:t>
            </w:r>
            <w:r w:rsidRPr="00303529">
              <w:rPr>
                <w:sz w:val="22"/>
                <w:lang w:val="en-US"/>
              </w:rPr>
              <w:t>,</w:t>
            </w:r>
            <w:r w:rsidRPr="00303529">
              <w:rPr>
                <w:rStyle w:val="apple-converted-space"/>
                <w:sz w:val="22"/>
                <w:lang w:val="en-US"/>
              </w:rPr>
              <w:t> </w:t>
            </w:r>
            <w:r w:rsidRPr="00303529">
              <w:rPr>
                <w:rStyle w:val="CodeHTML"/>
                <w:sz w:val="18"/>
                <w:lang w:val="en-US"/>
              </w:rPr>
              <w:t>padding-left</w:t>
            </w:r>
            <w:r w:rsidRPr="00303529">
              <w:rPr>
                <w:sz w:val="22"/>
                <w:lang w:val="en-US"/>
              </w:rPr>
              <w:t>.</w:t>
            </w:r>
          </w:p>
        </w:tc>
      </w:tr>
      <w:tr w:rsidR="00303529" w:rsidRPr="00303529" w14:paraId="3FA2085F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5A5EF0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border-</w:t>
            </w:r>
            <w:proofErr w:type="spellStart"/>
            <w:r w:rsidRPr="00303529">
              <w:rPr>
                <w:rStyle w:val="CodeHTML"/>
                <w:sz w:val="18"/>
              </w:rPr>
              <w:t>width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9CFFF9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3px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B8D1D1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Épaisseur de bordure</w:t>
            </w:r>
          </w:p>
        </w:tc>
      </w:tr>
      <w:tr w:rsidR="00303529" w:rsidRPr="00303529" w14:paraId="4E99138B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627F88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border-</w:t>
            </w:r>
            <w:proofErr w:type="spellStart"/>
            <w:r w:rsidRPr="00303529">
              <w:rPr>
                <w:rStyle w:val="CodeHTML"/>
                <w:sz w:val="18"/>
              </w:rPr>
              <w:t>color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6755E7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Accentuation"/>
                <w:sz w:val="22"/>
              </w:rPr>
              <w:t>nom</w:t>
            </w:r>
            <w:r w:rsidRPr="00303529">
              <w:rPr>
                <w:sz w:val="22"/>
              </w:rPr>
              <w:t xml:space="preserve">, </w:t>
            </w:r>
            <w:proofErr w:type="spellStart"/>
            <w:r w:rsidRPr="00303529">
              <w:rPr>
                <w:sz w:val="22"/>
              </w:rPr>
              <w:t>rgb</w:t>
            </w:r>
            <w:proofErr w:type="spellEnd"/>
            <w:r w:rsidRPr="00303529">
              <w:rPr>
                <w:sz w:val="22"/>
              </w:rPr>
              <w:t>(</w:t>
            </w:r>
            <w:proofErr w:type="spellStart"/>
            <w:r w:rsidRPr="00303529">
              <w:rPr>
                <w:sz w:val="22"/>
              </w:rPr>
              <w:t>rouge,vert,bleu</w:t>
            </w:r>
            <w:proofErr w:type="spellEnd"/>
            <w:r w:rsidRPr="00303529">
              <w:rPr>
                <w:sz w:val="22"/>
              </w:rPr>
              <w:t xml:space="preserve">), </w:t>
            </w:r>
            <w:proofErr w:type="spellStart"/>
            <w:r w:rsidRPr="00303529">
              <w:rPr>
                <w:sz w:val="22"/>
              </w:rPr>
              <w:t>rgba</w:t>
            </w:r>
            <w:proofErr w:type="spellEnd"/>
            <w:r w:rsidRPr="00303529">
              <w:rPr>
                <w:sz w:val="22"/>
              </w:rPr>
              <w:t>(</w:t>
            </w:r>
            <w:proofErr w:type="spellStart"/>
            <w:r w:rsidRPr="00303529">
              <w:rPr>
                <w:sz w:val="22"/>
              </w:rPr>
              <w:t>rouge,vert,bleu,transparence</w:t>
            </w:r>
            <w:proofErr w:type="spellEnd"/>
            <w:r w:rsidRPr="00303529">
              <w:rPr>
                <w:sz w:val="22"/>
              </w:rPr>
              <w:t>), #CF1A20...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FB57011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Couleur de bordure</w:t>
            </w:r>
          </w:p>
        </w:tc>
      </w:tr>
      <w:tr w:rsidR="00303529" w:rsidRPr="00303529" w14:paraId="2AEF20CA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8F8D6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border-style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30239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  <w:lang w:val="en-US"/>
              </w:rPr>
              <w:t>solid, dotted, dashed, double, groove, ridge, inset, outset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0D372FC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Type de bordure</w:t>
            </w:r>
          </w:p>
        </w:tc>
      </w:tr>
      <w:tr w:rsidR="00303529" w:rsidRPr="00303529" w14:paraId="064F5DB1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2C9A6CC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border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D10A98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 xml:space="preserve">3px </w:t>
            </w:r>
            <w:proofErr w:type="spellStart"/>
            <w:r w:rsidRPr="00303529">
              <w:rPr>
                <w:sz w:val="22"/>
              </w:rPr>
              <w:t>solid</w:t>
            </w:r>
            <w:proofErr w:type="spellEnd"/>
            <w:r w:rsidRPr="00303529">
              <w:rPr>
                <w:sz w:val="22"/>
              </w:rPr>
              <w:t xml:space="preserve"> black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344ED4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Super-propriété de bordure. Combine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border-</w:t>
            </w:r>
            <w:proofErr w:type="spellStart"/>
            <w:r w:rsidRPr="00303529">
              <w:rPr>
                <w:rStyle w:val="CodeHTML"/>
                <w:sz w:val="18"/>
              </w:rPr>
              <w:t>width</w:t>
            </w:r>
            <w:proofErr w:type="spellEnd"/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border-</w:t>
            </w:r>
            <w:proofErr w:type="spellStart"/>
            <w:r w:rsidRPr="00303529">
              <w:rPr>
                <w:rStyle w:val="CodeHTML"/>
                <w:sz w:val="18"/>
              </w:rPr>
              <w:t>color</w:t>
            </w:r>
            <w:proofErr w:type="spellEnd"/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border-style</w:t>
            </w:r>
            <w:r w:rsidRPr="00303529">
              <w:rPr>
                <w:sz w:val="22"/>
              </w:rPr>
              <w:t>.</w:t>
            </w:r>
            <w:r w:rsidRPr="00303529">
              <w:rPr>
                <w:sz w:val="22"/>
              </w:rPr>
              <w:br/>
              <w:t>Existe aussi en version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border-top</w:t>
            </w:r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border-right</w:t>
            </w:r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border-</w:t>
            </w:r>
            <w:proofErr w:type="spellStart"/>
            <w:r w:rsidRPr="00303529">
              <w:rPr>
                <w:rStyle w:val="CodeHTML"/>
                <w:sz w:val="18"/>
              </w:rPr>
              <w:t>bottom</w:t>
            </w:r>
            <w:proofErr w:type="spellEnd"/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border-</w:t>
            </w:r>
            <w:proofErr w:type="spellStart"/>
            <w:r w:rsidRPr="00303529">
              <w:rPr>
                <w:rStyle w:val="CodeHTML"/>
                <w:sz w:val="18"/>
              </w:rPr>
              <w:t>left</w:t>
            </w:r>
            <w:proofErr w:type="spellEnd"/>
            <w:r w:rsidRPr="00303529">
              <w:rPr>
                <w:sz w:val="22"/>
              </w:rPr>
              <w:t>.</w:t>
            </w:r>
          </w:p>
        </w:tc>
      </w:tr>
      <w:tr w:rsidR="00303529" w:rsidRPr="00303529" w14:paraId="2552A1AA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DC9F8D1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lastRenderedPageBreak/>
              <w:t>border-radius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85B262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5px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BD3BEF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Bordure arrondie</w:t>
            </w:r>
          </w:p>
        </w:tc>
      </w:tr>
      <w:tr w:rsidR="00303529" w:rsidRPr="00303529" w14:paraId="25FAEDC7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E10C19C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box-</w:t>
            </w:r>
            <w:proofErr w:type="spellStart"/>
            <w:r w:rsidRPr="00303529">
              <w:rPr>
                <w:rStyle w:val="CodeHTML"/>
                <w:sz w:val="18"/>
              </w:rPr>
              <w:t>shadow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3E0691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 xml:space="preserve">6px </w:t>
            </w:r>
            <w:proofErr w:type="spellStart"/>
            <w:r w:rsidRPr="00303529">
              <w:rPr>
                <w:sz w:val="22"/>
              </w:rPr>
              <w:t>6px</w:t>
            </w:r>
            <w:proofErr w:type="spellEnd"/>
            <w:r w:rsidRPr="00303529">
              <w:rPr>
                <w:sz w:val="22"/>
              </w:rPr>
              <w:t xml:space="preserve"> 0px black</w:t>
            </w:r>
            <w:r w:rsidRPr="00303529">
              <w:rPr>
                <w:sz w:val="22"/>
              </w:rPr>
              <w:br/>
            </w:r>
            <w:r w:rsidRPr="00303529">
              <w:rPr>
                <w:rStyle w:val="Accentuation"/>
                <w:sz w:val="22"/>
              </w:rPr>
              <w:t>(horizontale, verticale, fondu, couleur)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2D900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Ombre de boîte</w:t>
            </w:r>
          </w:p>
        </w:tc>
      </w:tr>
    </w:tbl>
    <w:p w14:paraId="2680BC98" w14:textId="77777777" w:rsidR="00303529" w:rsidRPr="00303529" w:rsidRDefault="00303529" w:rsidP="00303529">
      <w:pPr>
        <w:pStyle w:val="Titre4"/>
        <w:numPr>
          <w:ilvl w:val="0"/>
          <w:numId w:val="0"/>
        </w:numPr>
        <w:spacing w:before="251" w:after="251"/>
        <w:ind w:left="864"/>
        <w:rPr>
          <w:rFonts w:ascii="Source Sans Pro" w:hAnsi="Source Sans Pro"/>
          <w:color w:val="000000"/>
          <w:sz w:val="24"/>
          <w:szCs w:val="25"/>
        </w:rPr>
      </w:pPr>
      <w:r w:rsidRPr="00303529">
        <w:rPr>
          <w:rFonts w:ascii="Source Sans Pro" w:hAnsi="Source Sans Pro"/>
          <w:color w:val="000000"/>
          <w:sz w:val="24"/>
          <w:szCs w:val="25"/>
        </w:rPr>
        <w:t>Propriétés de positionnement et d'affichage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3597"/>
        <w:gridCol w:w="4409"/>
      </w:tblGrid>
      <w:tr w:rsidR="00303529" w:rsidRPr="00303529" w14:paraId="50660564" w14:textId="77777777" w:rsidTr="00303529">
        <w:trPr>
          <w:tblHeader/>
          <w:tblCellSpacing w:w="15" w:type="dxa"/>
        </w:trPr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33CFC9C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Propriété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457C470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Valeurs (exemples)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4BBDEE2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Description</w:t>
            </w:r>
          </w:p>
        </w:tc>
      </w:tr>
      <w:tr w:rsidR="00303529" w:rsidRPr="00303529" w14:paraId="18D1F9BA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4E9A22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display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1FE56F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  <w:lang w:val="en-US"/>
              </w:rPr>
              <w:t>block, inline, inline-block, table, table-cell, none...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5AD60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Type d'élément (</w:t>
            </w:r>
            <w:r w:rsidRPr="00303529">
              <w:rPr>
                <w:rStyle w:val="CodeHTML"/>
                <w:sz w:val="18"/>
              </w:rPr>
              <w:t>block</w:t>
            </w:r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proofErr w:type="spellStart"/>
            <w:r w:rsidRPr="00303529">
              <w:rPr>
                <w:rStyle w:val="CodeHTML"/>
                <w:sz w:val="18"/>
              </w:rPr>
              <w:t>inline</w:t>
            </w:r>
            <w:proofErr w:type="spellEnd"/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proofErr w:type="spellStart"/>
            <w:r w:rsidRPr="00303529">
              <w:rPr>
                <w:rStyle w:val="CodeHTML"/>
                <w:sz w:val="18"/>
              </w:rPr>
              <w:t>inline</w:t>
            </w:r>
            <w:proofErr w:type="spellEnd"/>
            <w:r w:rsidRPr="00303529">
              <w:rPr>
                <w:rStyle w:val="CodeHTML"/>
                <w:sz w:val="18"/>
              </w:rPr>
              <w:t>-block</w:t>
            </w:r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r w:rsidRPr="00303529">
              <w:rPr>
                <w:rStyle w:val="CodeHTML"/>
                <w:sz w:val="18"/>
              </w:rPr>
              <w:t>none</w:t>
            </w:r>
            <w:r w:rsidRPr="00303529">
              <w:rPr>
                <w:sz w:val="22"/>
              </w:rPr>
              <w:t>…)</w:t>
            </w:r>
          </w:p>
        </w:tc>
      </w:tr>
      <w:tr w:rsidR="00303529" w:rsidRPr="00303529" w14:paraId="277D29FE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A6621F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visibility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B32194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 xml:space="preserve">visible, </w:t>
            </w:r>
            <w:proofErr w:type="spellStart"/>
            <w:r w:rsidRPr="00303529">
              <w:rPr>
                <w:sz w:val="22"/>
              </w:rPr>
              <w:t>hidden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C00D87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Visibilité</w:t>
            </w:r>
          </w:p>
        </w:tc>
      </w:tr>
      <w:tr w:rsidR="00303529" w:rsidRPr="00303529" w14:paraId="55FA41C8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7C0CA2C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clip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A18A5B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rect</w:t>
            </w:r>
            <w:proofErr w:type="spellEnd"/>
            <w:r w:rsidRPr="00303529">
              <w:rPr>
                <w:sz w:val="22"/>
              </w:rPr>
              <w:t xml:space="preserve"> (0px, 60px, 30px, 0px)</w:t>
            </w:r>
            <w:r w:rsidRPr="00303529">
              <w:rPr>
                <w:sz w:val="22"/>
              </w:rPr>
              <w:br/>
            </w:r>
            <w:proofErr w:type="spellStart"/>
            <w:r w:rsidRPr="00303529">
              <w:rPr>
                <w:rStyle w:val="Accentuation"/>
                <w:sz w:val="22"/>
              </w:rPr>
              <w:t>rect</w:t>
            </w:r>
            <w:proofErr w:type="spellEnd"/>
            <w:r w:rsidRPr="00303529">
              <w:rPr>
                <w:rStyle w:val="Accentuation"/>
                <w:sz w:val="22"/>
              </w:rPr>
              <w:t xml:space="preserve"> (haut, droite, bas, gauche)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E9B46D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Affichage d'une partie de l'élément</w:t>
            </w:r>
          </w:p>
        </w:tc>
      </w:tr>
      <w:tr w:rsidR="00303529" w:rsidRPr="00303529" w14:paraId="5CBEE901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CBA8A2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overflow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B537EC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 xml:space="preserve">auto, scroll, visible, </w:t>
            </w:r>
            <w:proofErr w:type="spellStart"/>
            <w:r w:rsidRPr="00303529">
              <w:rPr>
                <w:sz w:val="22"/>
              </w:rPr>
              <w:t>hidden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D331BD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Comportement en cas de dépassement</w:t>
            </w:r>
          </w:p>
        </w:tc>
      </w:tr>
      <w:tr w:rsidR="00303529" w:rsidRPr="00303529" w14:paraId="2D5522BE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2FDC1A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float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FBDC6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left</w:t>
            </w:r>
            <w:proofErr w:type="spellEnd"/>
            <w:r w:rsidRPr="00303529">
              <w:rPr>
                <w:sz w:val="22"/>
              </w:rPr>
              <w:t>, right, none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843D52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Flottant</w:t>
            </w:r>
          </w:p>
        </w:tc>
      </w:tr>
      <w:tr w:rsidR="00303529" w:rsidRPr="00303529" w14:paraId="5E9F4CF8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622AA3E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clear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AE9D07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left</w:t>
            </w:r>
            <w:proofErr w:type="spellEnd"/>
            <w:r w:rsidRPr="00303529">
              <w:rPr>
                <w:sz w:val="22"/>
              </w:rPr>
              <w:t xml:space="preserve">, right, </w:t>
            </w:r>
            <w:proofErr w:type="spellStart"/>
            <w:r w:rsidRPr="00303529">
              <w:rPr>
                <w:sz w:val="22"/>
              </w:rPr>
              <w:t>both</w:t>
            </w:r>
            <w:proofErr w:type="spellEnd"/>
            <w:r w:rsidRPr="00303529">
              <w:rPr>
                <w:sz w:val="22"/>
              </w:rPr>
              <w:t>, none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EFF53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Arrêt d'un flottant</w:t>
            </w:r>
          </w:p>
        </w:tc>
      </w:tr>
      <w:tr w:rsidR="00303529" w:rsidRPr="00303529" w14:paraId="1BBD98F7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058A7F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position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42FF7A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 xml:space="preserve">relative, </w:t>
            </w:r>
            <w:proofErr w:type="spellStart"/>
            <w:r w:rsidRPr="00303529">
              <w:rPr>
                <w:sz w:val="22"/>
              </w:rPr>
              <w:t>absolute</w:t>
            </w:r>
            <w:proofErr w:type="spellEnd"/>
            <w:r w:rsidRPr="00303529">
              <w:rPr>
                <w:sz w:val="22"/>
              </w:rPr>
              <w:t xml:space="preserve">, </w:t>
            </w:r>
            <w:proofErr w:type="spellStart"/>
            <w:r w:rsidRPr="00303529">
              <w:rPr>
                <w:sz w:val="22"/>
              </w:rPr>
              <w:t>static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F3CD4D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Positionnement</w:t>
            </w:r>
          </w:p>
        </w:tc>
      </w:tr>
      <w:tr w:rsidR="00303529" w:rsidRPr="00303529" w14:paraId="789D53C8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3A20E4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top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B0B804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20px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344271D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Position par rapport au haut</w:t>
            </w:r>
          </w:p>
        </w:tc>
      </w:tr>
      <w:tr w:rsidR="00303529" w:rsidRPr="00303529" w14:paraId="51804E9F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6A40E1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bottom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EBDCB6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20px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230B44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Position par rapport au bas</w:t>
            </w:r>
          </w:p>
        </w:tc>
      </w:tr>
      <w:tr w:rsidR="00303529" w:rsidRPr="00303529" w14:paraId="712E6830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255135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left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4D3A17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20px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E5EFD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Position par rapport à la gauche</w:t>
            </w:r>
          </w:p>
        </w:tc>
      </w:tr>
      <w:tr w:rsidR="00303529" w:rsidRPr="00303529" w14:paraId="7F2842C7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C5FE0E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right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5444501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20px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18029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Position par rapport à la droite</w:t>
            </w:r>
          </w:p>
        </w:tc>
      </w:tr>
      <w:tr w:rsidR="00303529" w:rsidRPr="00303529" w14:paraId="7745EF2B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696CA0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z-index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1D11A3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10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DE7F8F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Ordre d'affichage en cas de superposition.</w:t>
            </w:r>
            <w:r w:rsidRPr="00303529">
              <w:rPr>
                <w:sz w:val="22"/>
              </w:rPr>
              <w:br/>
              <w:t>La plus grande valeur est affichée par-dessus les autres.</w:t>
            </w:r>
          </w:p>
        </w:tc>
      </w:tr>
    </w:tbl>
    <w:p w14:paraId="50F538AF" w14:textId="77777777" w:rsidR="00303529" w:rsidRPr="00303529" w:rsidRDefault="00303529" w:rsidP="00303529">
      <w:pPr>
        <w:pStyle w:val="Titre4"/>
        <w:numPr>
          <w:ilvl w:val="0"/>
          <w:numId w:val="0"/>
        </w:numPr>
        <w:spacing w:before="251" w:after="251"/>
        <w:ind w:left="864"/>
        <w:rPr>
          <w:rFonts w:ascii="Source Sans Pro" w:hAnsi="Source Sans Pro"/>
          <w:color w:val="000000"/>
          <w:sz w:val="24"/>
          <w:szCs w:val="25"/>
        </w:rPr>
      </w:pPr>
      <w:r w:rsidRPr="00303529">
        <w:rPr>
          <w:rFonts w:ascii="Source Sans Pro" w:hAnsi="Source Sans Pro"/>
          <w:color w:val="000000"/>
          <w:sz w:val="24"/>
          <w:szCs w:val="25"/>
        </w:rPr>
        <w:lastRenderedPageBreak/>
        <w:t>Propriétés des listes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672"/>
        <w:gridCol w:w="4149"/>
      </w:tblGrid>
      <w:tr w:rsidR="00303529" w:rsidRPr="00303529" w14:paraId="04A66A64" w14:textId="77777777" w:rsidTr="00303529">
        <w:trPr>
          <w:tblHeader/>
          <w:tblCellSpacing w:w="15" w:type="dxa"/>
        </w:trPr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6A8C795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Propriété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2A183B2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Valeurs (exemples)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7EA114C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Description</w:t>
            </w:r>
          </w:p>
        </w:tc>
      </w:tr>
      <w:tr w:rsidR="00303529" w:rsidRPr="00303529" w14:paraId="2B9CB6F2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F4C210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list</w:t>
            </w:r>
            <w:proofErr w:type="spellEnd"/>
            <w:r w:rsidRPr="00303529">
              <w:rPr>
                <w:rStyle w:val="CodeHTML"/>
                <w:sz w:val="18"/>
              </w:rPr>
              <w:t>-style-type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9B9A7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  <w:lang w:val="en-US"/>
              </w:rPr>
              <w:t>disc, circle, square, decimal, lower-roman, upper-roman, lower-alpha, upper-alpha, none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821642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Type de liste</w:t>
            </w:r>
          </w:p>
        </w:tc>
      </w:tr>
      <w:tr w:rsidR="00303529" w:rsidRPr="00303529" w14:paraId="16A40C59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6233B01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list</w:t>
            </w:r>
            <w:proofErr w:type="spellEnd"/>
            <w:r w:rsidRPr="00303529">
              <w:rPr>
                <w:rStyle w:val="CodeHTML"/>
                <w:sz w:val="18"/>
              </w:rPr>
              <w:t>-style-position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09B6E1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inside</w:t>
            </w:r>
            <w:proofErr w:type="spellEnd"/>
            <w:r w:rsidRPr="00303529">
              <w:rPr>
                <w:sz w:val="22"/>
              </w:rPr>
              <w:t xml:space="preserve">, </w:t>
            </w:r>
            <w:proofErr w:type="spellStart"/>
            <w:r w:rsidRPr="00303529">
              <w:rPr>
                <w:sz w:val="22"/>
              </w:rPr>
              <w:t>outside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5DAD180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Position en retrait</w:t>
            </w:r>
          </w:p>
        </w:tc>
      </w:tr>
      <w:tr w:rsidR="00303529" w:rsidRPr="00303529" w14:paraId="7DC3D107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E7A600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list</w:t>
            </w:r>
            <w:proofErr w:type="spellEnd"/>
            <w:r w:rsidRPr="00303529">
              <w:rPr>
                <w:rStyle w:val="CodeHTML"/>
                <w:sz w:val="18"/>
              </w:rPr>
              <w:t>-style-image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7C331D5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url('puce.png')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65B75D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Puce personnalisée</w:t>
            </w:r>
          </w:p>
        </w:tc>
      </w:tr>
      <w:tr w:rsidR="00303529" w:rsidRPr="00303529" w14:paraId="46BB3917" w14:textId="77777777" w:rsidTr="00303529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C36EE4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list</w:t>
            </w:r>
            <w:proofErr w:type="spellEnd"/>
            <w:r w:rsidRPr="00303529">
              <w:rPr>
                <w:rStyle w:val="CodeHTML"/>
                <w:sz w:val="18"/>
              </w:rPr>
              <w:t>-style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26019F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-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D21D4E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Super-propriété de liste. Combine</w:t>
            </w:r>
            <w:r w:rsidRPr="00303529">
              <w:rPr>
                <w:rStyle w:val="apple-converted-space"/>
                <w:sz w:val="22"/>
              </w:rPr>
              <w:t> </w:t>
            </w:r>
            <w:proofErr w:type="spellStart"/>
            <w:r w:rsidRPr="00303529">
              <w:rPr>
                <w:rStyle w:val="CodeHTML"/>
                <w:sz w:val="18"/>
              </w:rPr>
              <w:t>list</w:t>
            </w:r>
            <w:proofErr w:type="spellEnd"/>
            <w:r w:rsidRPr="00303529">
              <w:rPr>
                <w:rStyle w:val="CodeHTML"/>
                <w:sz w:val="18"/>
              </w:rPr>
              <w:t>-style-type</w:t>
            </w:r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proofErr w:type="spellStart"/>
            <w:r w:rsidRPr="00303529">
              <w:rPr>
                <w:rStyle w:val="CodeHTML"/>
                <w:sz w:val="18"/>
              </w:rPr>
              <w:t>list</w:t>
            </w:r>
            <w:proofErr w:type="spellEnd"/>
            <w:r w:rsidRPr="00303529">
              <w:rPr>
                <w:rStyle w:val="CodeHTML"/>
                <w:sz w:val="18"/>
              </w:rPr>
              <w:t>-style-position</w:t>
            </w:r>
            <w:r w:rsidRPr="00303529">
              <w:rPr>
                <w:sz w:val="22"/>
              </w:rPr>
              <w:t>,</w:t>
            </w:r>
            <w:r w:rsidRPr="00303529">
              <w:rPr>
                <w:rStyle w:val="apple-converted-space"/>
                <w:sz w:val="22"/>
              </w:rPr>
              <w:t> </w:t>
            </w:r>
            <w:proofErr w:type="spellStart"/>
            <w:r w:rsidRPr="00303529">
              <w:rPr>
                <w:rStyle w:val="CodeHTML"/>
                <w:sz w:val="18"/>
              </w:rPr>
              <w:t>list</w:t>
            </w:r>
            <w:proofErr w:type="spellEnd"/>
            <w:r w:rsidRPr="00303529">
              <w:rPr>
                <w:rStyle w:val="CodeHTML"/>
                <w:sz w:val="18"/>
              </w:rPr>
              <w:t>-style-image</w:t>
            </w:r>
            <w:r w:rsidRPr="00303529">
              <w:rPr>
                <w:sz w:val="22"/>
              </w:rPr>
              <w:t>.</w:t>
            </w:r>
          </w:p>
        </w:tc>
      </w:tr>
    </w:tbl>
    <w:p w14:paraId="1789F5A9" w14:textId="77777777" w:rsidR="00303529" w:rsidRPr="00303529" w:rsidRDefault="00303529" w:rsidP="00303529">
      <w:pPr>
        <w:pStyle w:val="Titre4"/>
        <w:numPr>
          <w:ilvl w:val="0"/>
          <w:numId w:val="0"/>
        </w:numPr>
        <w:spacing w:before="251" w:after="251"/>
        <w:ind w:left="864"/>
        <w:rPr>
          <w:rFonts w:ascii="Source Sans Pro" w:hAnsi="Source Sans Pro"/>
          <w:color w:val="000000"/>
          <w:sz w:val="24"/>
          <w:szCs w:val="25"/>
        </w:rPr>
      </w:pPr>
      <w:r w:rsidRPr="00303529">
        <w:rPr>
          <w:rFonts w:ascii="Source Sans Pro" w:hAnsi="Source Sans Pro"/>
          <w:color w:val="000000"/>
          <w:sz w:val="24"/>
          <w:szCs w:val="25"/>
        </w:rPr>
        <w:t>Propriétés des tableaux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089"/>
        <w:gridCol w:w="2788"/>
      </w:tblGrid>
      <w:tr w:rsidR="00303529" w:rsidRPr="00303529" w14:paraId="50F8D7B1" w14:textId="77777777" w:rsidTr="00303529">
        <w:trPr>
          <w:tblHeader/>
          <w:tblCellSpacing w:w="15" w:type="dxa"/>
        </w:trPr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22A200C1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Propriété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3C03B3F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Valeurs (exemples)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751C1259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Description</w:t>
            </w:r>
          </w:p>
        </w:tc>
      </w:tr>
      <w:tr w:rsidR="00303529" w:rsidRPr="00303529" w14:paraId="00A3C836" w14:textId="77777777" w:rsidTr="00303529">
        <w:trPr>
          <w:trHeight w:val="336"/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57788C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rStyle w:val="CodeHTML"/>
                <w:sz w:val="18"/>
              </w:rPr>
              <w:t>border-collapse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5C70E3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 xml:space="preserve">collapse, </w:t>
            </w:r>
            <w:proofErr w:type="spellStart"/>
            <w:r w:rsidRPr="00303529">
              <w:rPr>
                <w:sz w:val="22"/>
              </w:rPr>
              <w:t>separate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079183E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Fusion des bordures</w:t>
            </w:r>
          </w:p>
        </w:tc>
      </w:tr>
      <w:tr w:rsidR="00303529" w:rsidRPr="00303529" w14:paraId="109B8F84" w14:textId="77777777" w:rsidTr="00303529">
        <w:trPr>
          <w:trHeight w:val="233"/>
          <w:tblCellSpacing w:w="15" w:type="dxa"/>
        </w:trPr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44703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empty-cells</w:t>
            </w:r>
            <w:proofErr w:type="spellEnd"/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A92F64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hide</w:t>
            </w:r>
            <w:proofErr w:type="spellEnd"/>
            <w:r w:rsidRPr="00303529">
              <w:rPr>
                <w:sz w:val="22"/>
              </w:rPr>
              <w:t>, show</w:t>
            </w:r>
          </w:p>
        </w:tc>
        <w:tc>
          <w:tcPr>
            <w:tcW w:w="0" w:type="auto"/>
            <w:shd w:val="clear" w:color="auto" w:fill="ECECEC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2FFF65F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Affichage des cellules vides</w:t>
            </w:r>
          </w:p>
        </w:tc>
      </w:tr>
      <w:tr w:rsidR="00303529" w:rsidRPr="00303529" w14:paraId="04695157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DD7373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caption-side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CA2DAF7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sz w:val="22"/>
              </w:rPr>
              <w:t>bottom</w:t>
            </w:r>
            <w:proofErr w:type="spellEnd"/>
            <w:r w:rsidRPr="00303529">
              <w:rPr>
                <w:sz w:val="22"/>
              </w:rPr>
              <w:t>, top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EB72DEA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Position du titre du tableau</w:t>
            </w:r>
          </w:p>
        </w:tc>
      </w:tr>
    </w:tbl>
    <w:p w14:paraId="5762164D" w14:textId="77777777" w:rsidR="00303529" w:rsidRPr="00303529" w:rsidRDefault="00303529" w:rsidP="00303529">
      <w:pPr>
        <w:pStyle w:val="Titre4"/>
        <w:numPr>
          <w:ilvl w:val="0"/>
          <w:numId w:val="0"/>
        </w:numPr>
        <w:spacing w:before="251" w:after="251"/>
        <w:ind w:left="864"/>
        <w:rPr>
          <w:rFonts w:ascii="Source Sans Pro" w:hAnsi="Source Sans Pro"/>
          <w:color w:val="000000"/>
          <w:sz w:val="24"/>
          <w:szCs w:val="25"/>
        </w:rPr>
      </w:pPr>
      <w:r w:rsidRPr="00303529">
        <w:rPr>
          <w:rFonts w:ascii="Source Sans Pro" w:hAnsi="Source Sans Pro"/>
          <w:color w:val="000000"/>
          <w:sz w:val="24"/>
          <w:szCs w:val="25"/>
        </w:rPr>
        <w:t>Autres propriétés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6434"/>
        <w:gridCol w:w="1761"/>
      </w:tblGrid>
      <w:tr w:rsidR="00303529" w:rsidRPr="00303529" w14:paraId="65A9036D" w14:textId="77777777" w:rsidTr="00303529">
        <w:trPr>
          <w:tblHeader/>
          <w:tblCellSpacing w:w="15" w:type="dxa"/>
        </w:trPr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68FE5B71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Propriété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0106E53B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Valeurs (exemple)</w:t>
            </w:r>
          </w:p>
        </w:tc>
        <w:tc>
          <w:tcPr>
            <w:tcW w:w="0" w:type="auto"/>
            <w:shd w:val="clear" w:color="auto" w:fill="E95325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14:paraId="0094C07C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color w:val="FFFFFF"/>
                <w:sz w:val="22"/>
              </w:rPr>
            </w:pPr>
            <w:r w:rsidRPr="00303529">
              <w:rPr>
                <w:b/>
                <w:bCs/>
                <w:color w:val="FFFFFF"/>
                <w:sz w:val="22"/>
              </w:rPr>
              <w:t>Description</w:t>
            </w:r>
          </w:p>
        </w:tc>
      </w:tr>
      <w:tr w:rsidR="00303529" w:rsidRPr="00303529" w14:paraId="75BD48A3" w14:textId="77777777" w:rsidTr="00303529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FF562A6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proofErr w:type="spellStart"/>
            <w:r w:rsidRPr="00303529">
              <w:rPr>
                <w:rStyle w:val="CodeHTML"/>
                <w:sz w:val="18"/>
              </w:rPr>
              <w:t>cursor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D630B4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  <w:lang w:val="en-US"/>
              </w:rPr>
            </w:pPr>
            <w:r w:rsidRPr="00303529">
              <w:rPr>
                <w:sz w:val="22"/>
                <w:lang w:val="en-US"/>
              </w:rPr>
              <w:t>crosshair, default, help, move, pointer, progress, text, wait, e-resize, ne-resize, auto...</w:t>
            </w:r>
          </w:p>
        </w:tc>
        <w:tc>
          <w:tcPr>
            <w:tcW w:w="0" w:type="auto"/>
            <w:shd w:val="clear" w:color="auto" w:fill="FBFBFB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B173E48" w14:textId="77777777" w:rsidR="00303529" w:rsidRPr="00303529" w:rsidRDefault="00303529">
            <w:pPr>
              <w:pStyle w:val="NormalWeb"/>
              <w:spacing w:before="0" w:beforeAutospacing="0" w:after="0" w:afterAutospacing="0" w:line="360" w:lineRule="atLeast"/>
              <w:rPr>
                <w:sz w:val="22"/>
              </w:rPr>
            </w:pPr>
            <w:r w:rsidRPr="00303529">
              <w:rPr>
                <w:sz w:val="22"/>
              </w:rPr>
              <w:t>Curseur de souris</w:t>
            </w:r>
          </w:p>
        </w:tc>
      </w:tr>
    </w:tbl>
    <w:p w14:paraId="79989869" w14:textId="77777777" w:rsidR="00E352DC" w:rsidRDefault="00E352DC" w:rsidP="00E352D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E1BF671" w14:textId="77777777" w:rsidR="00437175" w:rsidRDefault="00437175" w:rsidP="00810C1E">
      <w:pPr>
        <w:pStyle w:val="Sansinterligne"/>
      </w:pPr>
    </w:p>
    <w:p w14:paraId="41CA4875" w14:textId="77777777" w:rsidR="00437175" w:rsidRDefault="00437175" w:rsidP="00810C1E">
      <w:pPr>
        <w:pStyle w:val="Sansinterligne"/>
      </w:pPr>
    </w:p>
    <w:p w14:paraId="084A90A4" w14:textId="77777777" w:rsidR="00437175" w:rsidRDefault="00437175" w:rsidP="00810C1E">
      <w:pPr>
        <w:pStyle w:val="Sansinterligne"/>
      </w:pPr>
    </w:p>
    <w:p w14:paraId="2F9B98C7" w14:textId="77777777" w:rsidR="009D4FD7" w:rsidRPr="00BB0145" w:rsidRDefault="009D4FD7" w:rsidP="005E4FBA"/>
    <w:sectPr w:rsidR="009D4FD7" w:rsidRPr="00BB0145" w:rsidSect="007A5B71">
      <w:headerReference w:type="default" r:id="rId21"/>
      <w:footerReference w:type="default" r:id="rId22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4734" w14:textId="77777777" w:rsidR="006456AE" w:rsidRDefault="006456AE" w:rsidP="00216B84">
      <w:pPr>
        <w:spacing w:after="0" w:line="240" w:lineRule="auto"/>
      </w:pPr>
      <w:r>
        <w:separator/>
      </w:r>
    </w:p>
  </w:endnote>
  <w:endnote w:type="continuationSeparator" w:id="0">
    <w:p w14:paraId="6703E30C" w14:textId="77777777" w:rsidR="006456AE" w:rsidRDefault="006456AE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930"/>
      <w:docPartObj>
        <w:docPartGallery w:val="Page Numbers (Bottom of Page)"/>
        <w:docPartUnique/>
      </w:docPartObj>
    </w:sdtPr>
    <w:sdtEndPr/>
    <w:sdtContent>
      <w:p w14:paraId="71D4EA9B" w14:textId="77777777" w:rsidR="00303529" w:rsidRDefault="006456A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FBA">
          <w:rPr>
            <w:noProof/>
          </w:rPr>
          <w:t>13</w:t>
        </w:r>
        <w:r>
          <w:rPr>
            <w:noProof/>
          </w:rPr>
          <w:fldChar w:fldCharType="end"/>
        </w:r>
        <w:r w:rsidR="00303529">
          <w:t>/</w:t>
        </w:r>
        <w:fldSimple w:instr=" NUMPAGES   \* MERGEFORMAT ">
          <w:r w:rsidR="005E4FBA">
            <w:rPr>
              <w:noProof/>
            </w:rPr>
            <w:t>14</w:t>
          </w:r>
        </w:fldSimple>
      </w:p>
    </w:sdtContent>
  </w:sdt>
  <w:p w14:paraId="10393219" w14:textId="77777777" w:rsidR="00303529" w:rsidRDefault="003035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C5B0F" w14:textId="77777777" w:rsidR="006456AE" w:rsidRDefault="006456AE" w:rsidP="00216B84">
      <w:pPr>
        <w:spacing w:after="0" w:line="240" w:lineRule="auto"/>
      </w:pPr>
      <w:r>
        <w:separator/>
      </w:r>
    </w:p>
  </w:footnote>
  <w:footnote w:type="continuationSeparator" w:id="0">
    <w:p w14:paraId="3B3FB800" w14:textId="77777777" w:rsidR="006456AE" w:rsidRDefault="006456AE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3D076" w14:textId="0F219CBC" w:rsidR="00303529" w:rsidRPr="0046003A" w:rsidRDefault="00CC127B" w:rsidP="00AC7D6B">
    <w:pPr>
      <w:pStyle w:val="En-tte"/>
      <w:tabs>
        <w:tab w:val="clear" w:pos="4536"/>
        <w:tab w:val="left" w:pos="4169"/>
        <w:tab w:val="left" w:pos="4975"/>
      </w:tabs>
      <w:rPr>
        <w:sz w:val="18"/>
        <w:szCs w:val="18"/>
      </w:rPr>
    </w:pPr>
    <w:r>
      <w:rPr>
        <w:sz w:val="18"/>
        <w:szCs w:val="18"/>
      </w:rPr>
      <w:t>BLOC 1 WEB.3 : Le CSS</w:t>
    </w:r>
    <w:r w:rsidR="00303529">
      <w:tab/>
    </w:r>
    <w:r w:rsidR="00AC7D6B">
      <w:tab/>
    </w:r>
    <w:r w:rsidR="003035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2F62"/>
    <w:multiLevelType w:val="hybridMultilevel"/>
    <w:tmpl w:val="E5F47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42288"/>
    <w:multiLevelType w:val="hybridMultilevel"/>
    <w:tmpl w:val="EDE2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24704"/>
    <w:multiLevelType w:val="hybridMultilevel"/>
    <w:tmpl w:val="49EC7568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C09BF"/>
    <w:multiLevelType w:val="hybridMultilevel"/>
    <w:tmpl w:val="D9308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E1FB5"/>
    <w:multiLevelType w:val="hybridMultilevel"/>
    <w:tmpl w:val="3FC03D5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A94488A"/>
    <w:multiLevelType w:val="multilevel"/>
    <w:tmpl w:val="4238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70AB"/>
    <w:multiLevelType w:val="multilevel"/>
    <w:tmpl w:val="1ED4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B4145D"/>
    <w:multiLevelType w:val="hybridMultilevel"/>
    <w:tmpl w:val="C37E71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</w:num>
  <w:num w:numId="8">
    <w:abstractNumId w:val="11"/>
  </w:num>
  <w:num w:numId="9">
    <w:abstractNumId w:val="17"/>
  </w:num>
  <w:num w:numId="10">
    <w:abstractNumId w:val="5"/>
  </w:num>
  <w:num w:numId="11">
    <w:abstractNumId w:val="20"/>
  </w:num>
  <w:num w:numId="12">
    <w:abstractNumId w:val="1"/>
  </w:num>
  <w:num w:numId="13">
    <w:abstractNumId w:val="2"/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13"/>
  </w:num>
  <w:num w:numId="23">
    <w:abstractNumId w:val="22"/>
  </w:num>
  <w:num w:numId="24">
    <w:abstractNumId w:val="15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166D9"/>
    <w:rsid w:val="00032B04"/>
    <w:rsid w:val="0007312B"/>
    <w:rsid w:val="00076D27"/>
    <w:rsid w:val="000875FE"/>
    <w:rsid w:val="00092D14"/>
    <w:rsid w:val="000A7A18"/>
    <w:rsid w:val="000B251E"/>
    <w:rsid w:val="000E3EC6"/>
    <w:rsid w:val="000E4F7C"/>
    <w:rsid w:val="000F67E1"/>
    <w:rsid w:val="000F72C2"/>
    <w:rsid w:val="00106E94"/>
    <w:rsid w:val="00120483"/>
    <w:rsid w:val="001223E1"/>
    <w:rsid w:val="00130110"/>
    <w:rsid w:val="00151033"/>
    <w:rsid w:val="0017295F"/>
    <w:rsid w:val="00183B9E"/>
    <w:rsid w:val="0018784A"/>
    <w:rsid w:val="001A332B"/>
    <w:rsid w:val="001C5301"/>
    <w:rsid w:val="001D1BD0"/>
    <w:rsid w:val="001E3955"/>
    <w:rsid w:val="001E54B0"/>
    <w:rsid w:val="0021179C"/>
    <w:rsid w:val="00216B84"/>
    <w:rsid w:val="00241B40"/>
    <w:rsid w:val="00245F85"/>
    <w:rsid w:val="00257A9A"/>
    <w:rsid w:val="002656C0"/>
    <w:rsid w:val="002673AD"/>
    <w:rsid w:val="002971DF"/>
    <w:rsid w:val="002A4610"/>
    <w:rsid w:val="002D4315"/>
    <w:rsid w:val="002F462A"/>
    <w:rsid w:val="002F5B0C"/>
    <w:rsid w:val="00303529"/>
    <w:rsid w:val="00321A67"/>
    <w:rsid w:val="00325D2B"/>
    <w:rsid w:val="00333AFF"/>
    <w:rsid w:val="0034215D"/>
    <w:rsid w:val="00342D8E"/>
    <w:rsid w:val="0035180D"/>
    <w:rsid w:val="00356660"/>
    <w:rsid w:val="00372AC2"/>
    <w:rsid w:val="00380F26"/>
    <w:rsid w:val="00383115"/>
    <w:rsid w:val="00393612"/>
    <w:rsid w:val="003A232C"/>
    <w:rsid w:val="003B6760"/>
    <w:rsid w:val="003C685C"/>
    <w:rsid w:val="003D408F"/>
    <w:rsid w:val="003F7385"/>
    <w:rsid w:val="0040728B"/>
    <w:rsid w:val="00411224"/>
    <w:rsid w:val="004219DA"/>
    <w:rsid w:val="00432E27"/>
    <w:rsid w:val="004340B3"/>
    <w:rsid w:val="00437175"/>
    <w:rsid w:val="004521C0"/>
    <w:rsid w:val="0046003A"/>
    <w:rsid w:val="0046337A"/>
    <w:rsid w:val="00470DFB"/>
    <w:rsid w:val="0047639C"/>
    <w:rsid w:val="00491EC0"/>
    <w:rsid w:val="00494F90"/>
    <w:rsid w:val="00496B56"/>
    <w:rsid w:val="004B0301"/>
    <w:rsid w:val="004E4C4F"/>
    <w:rsid w:val="0050338C"/>
    <w:rsid w:val="00514182"/>
    <w:rsid w:val="0052143F"/>
    <w:rsid w:val="005368F5"/>
    <w:rsid w:val="00551F0A"/>
    <w:rsid w:val="005702A4"/>
    <w:rsid w:val="00572FB4"/>
    <w:rsid w:val="00577D6E"/>
    <w:rsid w:val="005A0380"/>
    <w:rsid w:val="005E4FBA"/>
    <w:rsid w:val="005F2037"/>
    <w:rsid w:val="006163EE"/>
    <w:rsid w:val="00627C39"/>
    <w:rsid w:val="0063720A"/>
    <w:rsid w:val="006456AE"/>
    <w:rsid w:val="006467B2"/>
    <w:rsid w:val="00664E77"/>
    <w:rsid w:val="00670C36"/>
    <w:rsid w:val="00671752"/>
    <w:rsid w:val="0068415B"/>
    <w:rsid w:val="006967B2"/>
    <w:rsid w:val="006B3EAF"/>
    <w:rsid w:val="006E03D4"/>
    <w:rsid w:val="006F304C"/>
    <w:rsid w:val="0071522D"/>
    <w:rsid w:val="00725A57"/>
    <w:rsid w:val="007365B7"/>
    <w:rsid w:val="00740F64"/>
    <w:rsid w:val="0076026A"/>
    <w:rsid w:val="0076567E"/>
    <w:rsid w:val="00774D48"/>
    <w:rsid w:val="007843AA"/>
    <w:rsid w:val="007917BE"/>
    <w:rsid w:val="007A0150"/>
    <w:rsid w:val="007A5B71"/>
    <w:rsid w:val="007A6CD8"/>
    <w:rsid w:val="007E2AD7"/>
    <w:rsid w:val="00801FC3"/>
    <w:rsid w:val="00810619"/>
    <w:rsid w:val="00810C1E"/>
    <w:rsid w:val="00814504"/>
    <w:rsid w:val="0081755E"/>
    <w:rsid w:val="00817D6F"/>
    <w:rsid w:val="008252B8"/>
    <w:rsid w:val="00834989"/>
    <w:rsid w:val="0084663A"/>
    <w:rsid w:val="00851DA8"/>
    <w:rsid w:val="00871489"/>
    <w:rsid w:val="008905DC"/>
    <w:rsid w:val="0089190F"/>
    <w:rsid w:val="008B76F7"/>
    <w:rsid w:val="008C6179"/>
    <w:rsid w:val="008C64D6"/>
    <w:rsid w:val="00905988"/>
    <w:rsid w:val="00922E28"/>
    <w:rsid w:val="00927A9D"/>
    <w:rsid w:val="00950868"/>
    <w:rsid w:val="009737E7"/>
    <w:rsid w:val="009A3D81"/>
    <w:rsid w:val="009A45E1"/>
    <w:rsid w:val="009A4B5E"/>
    <w:rsid w:val="009B7BDA"/>
    <w:rsid w:val="009C72ED"/>
    <w:rsid w:val="009D4FD7"/>
    <w:rsid w:val="009E2F7F"/>
    <w:rsid w:val="009F6125"/>
    <w:rsid w:val="00A12CAA"/>
    <w:rsid w:val="00A21CBB"/>
    <w:rsid w:val="00A3460E"/>
    <w:rsid w:val="00A51162"/>
    <w:rsid w:val="00A73907"/>
    <w:rsid w:val="00A8463A"/>
    <w:rsid w:val="00AA403B"/>
    <w:rsid w:val="00AB45A3"/>
    <w:rsid w:val="00AB70AF"/>
    <w:rsid w:val="00AC7D6B"/>
    <w:rsid w:val="00B12F61"/>
    <w:rsid w:val="00B13372"/>
    <w:rsid w:val="00B30715"/>
    <w:rsid w:val="00B74C4B"/>
    <w:rsid w:val="00B80A84"/>
    <w:rsid w:val="00B87F2B"/>
    <w:rsid w:val="00BA2E80"/>
    <w:rsid w:val="00BB0145"/>
    <w:rsid w:val="00BC283D"/>
    <w:rsid w:val="00BE7274"/>
    <w:rsid w:val="00C27C86"/>
    <w:rsid w:val="00C3308A"/>
    <w:rsid w:val="00C449B8"/>
    <w:rsid w:val="00C46F13"/>
    <w:rsid w:val="00C714F2"/>
    <w:rsid w:val="00C90B66"/>
    <w:rsid w:val="00CB321A"/>
    <w:rsid w:val="00CC0941"/>
    <w:rsid w:val="00CC127B"/>
    <w:rsid w:val="00CE4A32"/>
    <w:rsid w:val="00CF1D14"/>
    <w:rsid w:val="00D022AD"/>
    <w:rsid w:val="00D12456"/>
    <w:rsid w:val="00D208EB"/>
    <w:rsid w:val="00D2730C"/>
    <w:rsid w:val="00D30ACA"/>
    <w:rsid w:val="00D65EBA"/>
    <w:rsid w:val="00D94ACE"/>
    <w:rsid w:val="00D95A4A"/>
    <w:rsid w:val="00DB3CF7"/>
    <w:rsid w:val="00DE65C9"/>
    <w:rsid w:val="00E0152E"/>
    <w:rsid w:val="00E11F37"/>
    <w:rsid w:val="00E1290A"/>
    <w:rsid w:val="00E139C7"/>
    <w:rsid w:val="00E31395"/>
    <w:rsid w:val="00E352DC"/>
    <w:rsid w:val="00E62674"/>
    <w:rsid w:val="00E74911"/>
    <w:rsid w:val="00E82389"/>
    <w:rsid w:val="00E85FD7"/>
    <w:rsid w:val="00E87F82"/>
    <w:rsid w:val="00EA09FA"/>
    <w:rsid w:val="00EA4F1F"/>
    <w:rsid w:val="00EA6712"/>
    <w:rsid w:val="00EB621F"/>
    <w:rsid w:val="00EC6D50"/>
    <w:rsid w:val="00EC7C39"/>
    <w:rsid w:val="00EF170C"/>
    <w:rsid w:val="00EF3EDC"/>
    <w:rsid w:val="00F02E80"/>
    <w:rsid w:val="00F10A4D"/>
    <w:rsid w:val="00F27D29"/>
    <w:rsid w:val="00F35558"/>
    <w:rsid w:val="00F54D1F"/>
    <w:rsid w:val="00F56083"/>
    <w:rsid w:val="00F65085"/>
    <w:rsid w:val="00F67AD6"/>
    <w:rsid w:val="00FA6392"/>
    <w:rsid w:val="00FA7034"/>
    <w:rsid w:val="00FB034D"/>
    <w:rsid w:val="00FD4BC2"/>
    <w:rsid w:val="00FF376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44E8E"/>
  <w15:docId w15:val="{5F92494A-5491-4499-BF0B-455F311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2656C0"/>
  </w:style>
  <w:style w:type="character" w:customStyle="1" w:styleId="argument">
    <w:name w:val="argument"/>
    <w:basedOn w:val="Policepardfaut"/>
    <w:rsid w:val="00EC7C39"/>
  </w:style>
  <w:style w:type="character" w:customStyle="1" w:styleId="apple-converted-space">
    <w:name w:val="apple-converted-space"/>
    <w:basedOn w:val="Policepardfaut"/>
    <w:rsid w:val="00EC7C39"/>
  </w:style>
  <w:style w:type="character" w:styleId="lev">
    <w:name w:val="Strong"/>
    <w:basedOn w:val="Policepardfaut"/>
    <w:uiPriority w:val="22"/>
    <w:qFormat/>
    <w:rsid w:val="00EC7C39"/>
    <w:rPr>
      <w:b/>
      <w:bCs/>
    </w:rPr>
  </w:style>
  <w:style w:type="character" w:customStyle="1" w:styleId="decale">
    <w:name w:val="decale"/>
    <w:basedOn w:val="Policepardfaut"/>
    <w:rsid w:val="00EC7C39"/>
  </w:style>
  <w:style w:type="paragraph" w:styleId="NormalWeb">
    <w:name w:val="Normal (Web)"/>
    <w:basedOn w:val="Normal"/>
    <w:uiPriority w:val="99"/>
    <w:unhideWhenUsed/>
    <w:rsid w:val="00EB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B6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621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shsymbol">
    <w:name w:val="sh_symbol"/>
    <w:basedOn w:val="Policepardfaut"/>
    <w:rsid w:val="00EB621F"/>
  </w:style>
  <w:style w:type="character" w:customStyle="1" w:styleId="shusertype">
    <w:name w:val="sh_usertype"/>
    <w:basedOn w:val="Policepardfaut"/>
    <w:rsid w:val="00EB621F"/>
  </w:style>
  <w:style w:type="character" w:customStyle="1" w:styleId="shnormal">
    <w:name w:val="sh_normal"/>
    <w:basedOn w:val="Policepardfaut"/>
    <w:rsid w:val="00EB621F"/>
  </w:style>
  <w:style w:type="character" w:customStyle="1" w:styleId="shstring">
    <w:name w:val="sh_string"/>
    <w:basedOn w:val="Policepardfaut"/>
    <w:rsid w:val="00EB621F"/>
  </w:style>
  <w:style w:type="character" w:customStyle="1" w:styleId="shcbracket">
    <w:name w:val="sh_cbracket"/>
    <w:basedOn w:val="Policepardfaut"/>
    <w:rsid w:val="00EB621F"/>
  </w:style>
  <w:style w:type="character" w:customStyle="1" w:styleId="shkeyword">
    <w:name w:val="sh_keyword"/>
    <w:basedOn w:val="Policepardfaut"/>
    <w:rsid w:val="00EB621F"/>
  </w:style>
  <w:style w:type="character" w:styleId="Accentuation">
    <w:name w:val="Emphasis"/>
    <w:basedOn w:val="Policepardfaut"/>
    <w:uiPriority w:val="20"/>
    <w:qFormat/>
    <w:rsid w:val="0030352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3035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106">
              <w:marLeft w:val="0"/>
              <w:marRight w:val="0"/>
              <w:marTop w:val="0"/>
              <w:marBottom w:val="0"/>
              <w:divBdr>
                <w:top w:val="none" w:sz="0" w:space="0" w:color="D9D9D9"/>
                <w:left w:val="none" w:sz="0" w:space="0" w:color="D9D9D9"/>
                <w:bottom w:val="none" w:sz="0" w:space="0" w:color="D9D9D9"/>
                <w:right w:val="none" w:sz="0" w:space="0" w:color="D9D9D9"/>
              </w:divBdr>
            </w:div>
          </w:divsChild>
        </w:div>
        <w:div w:id="1702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870">
              <w:marLeft w:val="0"/>
              <w:marRight w:val="0"/>
              <w:marTop w:val="0"/>
              <w:marBottom w:val="0"/>
              <w:divBdr>
                <w:top w:val="none" w:sz="0" w:space="0" w:color="E2E2D1"/>
                <w:left w:val="none" w:sz="0" w:space="0" w:color="E2E2D1"/>
                <w:bottom w:val="none" w:sz="0" w:space="0" w:color="E2E2D1"/>
                <w:right w:val="none" w:sz="0" w:space="0" w:color="E2E2D1"/>
              </w:divBdr>
            </w:div>
            <w:div w:id="954869181">
              <w:marLeft w:val="0"/>
              <w:marRight w:val="0"/>
              <w:marTop w:val="0"/>
              <w:marBottom w:val="0"/>
              <w:divBdr>
                <w:top w:val="none" w:sz="0" w:space="0" w:color="E2E2D1"/>
                <w:left w:val="none" w:sz="0" w:space="0" w:color="E2E2D1"/>
                <w:bottom w:val="none" w:sz="0" w:space="0" w:color="E2E2D1"/>
                <w:right w:val="none" w:sz="0" w:space="0" w:color="E2E2D1"/>
              </w:divBdr>
              <w:divsChild>
                <w:div w:id="2610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979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6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C0045-CAEB-49AF-A7DF-817B3263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1409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5</cp:revision>
  <cp:lastPrinted>2017-02-17T13:12:00Z</cp:lastPrinted>
  <dcterms:created xsi:type="dcterms:W3CDTF">2017-02-17T13:12:00Z</dcterms:created>
  <dcterms:modified xsi:type="dcterms:W3CDTF">2021-02-05T06:56:00Z</dcterms:modified>
</cp:coreProperties>
</file>